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mpus" w:hAnsi="Campus" w:cs="Times New Roman (Cuerpo en alfa"/>
          <w:color w:val="D42E12"/>
          <w:spacing w:val="-100"/>
          <w:sz w:val="160"/>
          <w:szCs w:val="160"/>
          <w:lang w:val="es-ES"/>
        </w:rPr>
        <w:id w:val="-778181883"/>
        <w:docPartObj>
          <w:docPartGallery w:val="Cover Pages"/>
          <w:docPartUnique/>
        </w:docPartObj>
      </w:sdtPr>
      <w:sdtContent>
        <w:p w14:paraId="559AA108" w14:textId="6D233D24" w:rsidR="00AA0439" w:rsidRPr="0097550C" w:rsidRDefault="00AA0439" w:rsidP="00034ED9">
          <w:pPr>
            <w:jc w:val="center"/>
            <w:rPr>
              <w:rFonts w:eastAsiaTheme="majorEastAsia" w:cstheme="majorBidi"/>
              <w:i/>
              <w:sz w:val="32"/>
              <w:szCs w:val="32"/>
            </w:rPr>
          </w:pPr>
        </w:p>
        <w:p w14:paraId="02B58334" w14:textId="513E0EE8" w:rsidR="00AA0439" w:rsidRPr="0097550C" w:rsidRDefault="00AA0439" w:rsidP="00F45D8C">
          <w:pPr>
            <w:spacing w:before="100" w:beforeAutospacing="1" w:after="100" w:afterAutospacing="1" w:line="240" w:lineRule="auto"/>
            <w:ind w:left="-567"/>
            <w:jc w:val="center"/>
            <w:rPr>
              <w:rFonts w:ascii="Times New Roman" w:eastAsia="Times New Roman" w:hAnsi="Times New Roman" w:cs="Times New Roman"/>
              <w:lang w:eastAsia="es-ES"/>
            </w:rPr>
          </w:pPr>
          <w:r w:rsidRPr="0097550C">
            <w:rPr>
              <w:rFonts w:ascii="Times New Roman" w:eastAsia="Times New Roman" w:hAnsi="Times New Roman" w:cs="Times New Roman"/>
              <w:noProof/>
              <w:lang w:eastAsia="es-ES"/>
            </w:rPr>
            <w:drawing>
              <wp:inline distT="0" distB="0" distL="0" distR="0" wp14:anchorId="08770CD4" wp14:editId="7A82FFDD">
                <wp:extent cx="6120000" cy="2196000"/>
                <wp:effectExtent l="0" t="0" r="0" b="0"/>
                <wp:docPr id="1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0" cy="21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9F392E" w14:textId="77777777" w:rsidR="00AA0439" w:rsidRPr="0097550C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7E0C289C" w14:textId="1997B111" w:rsidR="00AA0439" w:rsidRPr="0097550C" w:rsidRDefault="000B1BAD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6"/>
              <w:szCs w:val="36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  <w:lang w:val="gl-ES"/>
            </w:rPr>
            <w:t xml:space="preserve">RESUMO DO </w:t>
          </w:r>
          <w:r w:rsidR="00453CBB" w:rsidRPr="0097550C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  <w:lang w:val="gl-ES"/>
            </w:rPr>
            <w:t>TRABALLO FIN DE GRAO</w:t>
          </w:r>
        </w:p>
        <w:p w14:paraId="277C2254" w14:textId="77777777" w:rsidR="00AA0439" w:rsidRPr="0097550C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196A5E22" w14:textId="77777777" w:rsidR="00AA0439" w:rsidRPr="0097550C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23BF4A36" w14:textId="0AED9D44" w:rsidR="0097550C" w:rsidRPr="0097550C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  <w:t>Título do traballo</w:t>
          </w:r>
        </w:p>
        <w:p w14:paraId="0C64976C" w14:textId="5B1906DA" w:rsidR="0097550C" w:rsidRPr="0097550C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  <w:t>Galego: ……………………………………………………………………………………</w:t>
          </w:r>
        </w:p>
        <w:p w14:paraId="373737BB" w14:textId="3CE95648" w:rsidR="0097550C" w:rsidRPr="0097550C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  <w:t>Castelán: ………………………………………………………………………………….</w:t>
          </w:r>
        </w:p>
        <w:p w14:paraId="0A11CFB2" w14:textId="3343EA8E" w:rsidR="0097550C" w:rsidRPr="0097550C" w:rsidRDefault="005C5F82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  <w:t>Inglés</w:t>
          </w:r>
          <w:r w:rsidR="0097550C" w:rsidRPr="0097550C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  <w:t>: ……………………………………………………………………………………..</w:t>
          </w:r>
        </w:p>
        <w:p w14:paraId="6859A1C0" w14:textId="77777777" w:rsidR="0097550C" w:rsidRPr="0097550C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3DB7789A" w14:textId="77777777" w:rsidR="00AA0439" w:rsidRPr="0097550C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383A69FE" w14:textId="77777777" w:rsidR="00AA0439" w:rsidRPr="0097550C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  <w:lang w:val="gl-ES"/>
            </w:rPr>
          </w:pPr>
        </w:p>
        <w:p w14:paraId="4190148B" w14:textId="04527CF6" w:rsidR="00AA0439" w:rsidRPr="0097550C" w:rsidRDefault="00AA0439" w:rsidP="00034ED9">
          <w:pPr>
            <w:pStyle w:val="Ttuloportada"/>
            <w:jc w:val="center"/>
            <w:rPr>
              <w:color w:val="auto"/>
              <w:lang w:val="gl-ES"/>
            </w:rPr>
          </w:pPr>
          <w:r w:rsidRPr="0097550C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  <w:lang w:val="gl-ES"/>
            </w:rPr>
            <w:t>Grao en Enxeñería</w:t>
          </w:r>
          <w:r w:rsidR="00F7054D" w:rsidRPr="0097550C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  <w:lang w:val="gl-ES"/>
            </w:rPr>
            <w:t xml:space="preserve"> Forestal</w:t>
          </w:r>
        </w:p>
        <w:p w14:paraId="3D832298" w14:textId="77777777" w:rsidR="00AA0439" w:rsidRPr="0097550C" w:rsidRDefault="00AA0439" w:rsidP="00034ED9">
          <w:pPr>
            <w:pStyle w:val="Ttuloportada"/>
            <w:jc w:val="center"/>
            <w:rPr>
              <w:color w:val="auto"/>
              <w:sz w:val="44"/>
              <w:szCs w:val="44"/>
              <w:lang w:val="gl-ES"/>
            </w:rPr>
          </w:pPr>
        </w:p>
        <w:p w14:paraId="2BA1E76A" w14:textId="77777777" w:rsidR="00AA0439" w:rsidRPr="0097550C" w:rsidRDefault="00AA0439" w:rsidP="00034ED9">
          <w:pPr>
            <w:pStyle w:val="Ttuloportada"/>
            <w:jc w:val="center"/>
            <w:rPr>
              <w:color w:val="auto"/>
              <w:sz w:val="44"/>
              <w:szCs w:val="44"/>
              <w:lang w:val="gl-ES"/>
            </w:rPr>
          </w:pPr>
        </w:p>
        <w:tbl>
          <w:tblPr>
            <w:tblW w:w="8077" w:type="dxa"/>
            <w:tblInd w:w="567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905"/>
            <w:gridCol w:w="5172"/>
          </w:tblGrid>
          <w:tr w:rsidR="0055757B" w:rsidRPr="0012412A" w14:paraId="7E8E2A10" w14:textId="77777777" w:rsidTr="00502888">
            <w:trPr>
              <w:trHeight w:val="420"/>
            </w:trPr>
            <w:tc>
              <w:tcPr>
                <w:tcW w:w="2905" w:type="dxa"/>
              </w:tcPr>
              <w:p w14:paraId="658FDBA9" w14:textId="77777777" w:rsidR="0055757B" w:rsidRPr="0012412A" w:rsidRDefault="0055757B" w:rsidP="00502888">
                <w:pPr>
                  <w:pStyle w:val="Autores"/>
                  <w:jc w:val="center"/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</w:pPr>
                <w:r w:rsidRPr="0012412A"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Alumno:</w:t>
                </w:r>
              </w:p>
            </w:tc>
            <w:tc>
              <w:tcPr>
                <w:tcW w:w="5172" w:type="dxa"/>
              </w:tcPr>
              <w:p w14:paraId="5AEAD8DB" w14:textId="77777777" w:rsidR="0055757B" w:rsidRPr="0012412A" w:rsidRDefault="0055757B" w:rsidP="00502888">
                <w:pPr>
                  <w:pStyle w:val="Nomes"/>
                  <w:jc w:val="center"/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</w:pPr>
                <w:bookmarkStart w:id="0" w:name="Nome_Apelidos"/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Nome 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e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 </w:t>
                </w:r>
                <w:bookmarkEnd w:id="0"/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Apelidos</w:t>
                </w:r>
              </w:p>
            </w:tc>
          </w:tr>
          <w:tr w:rsidR="0055757B" w:rsidRPr="0012412A" w14:paraId="75385E82" w14:textId="77777777" w:rsidTr="00502888">
            <w:trPr>
              <w:trHeight w:val="420"/>
            </w:trPr>
            <w:tc>
              <w:tcPr>
                <w:tcW w:w="2905" w:type="dxa"/>
                <w:vAlign w:val="center"/>
              </w:tcPr>
              <w:p w14:paraId="2EF0A638" w14:textId="77777777" w:rsidR="0055757B" w:rsidRPr="0012412A" w:rsidRDefault="0055757B" w:rsidP="00502888">
                <w:pPr>
                  <w:pStyle w:val="Autores"/>
                  <w:jc w:val="center"/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</w:pPr>
                <w:r w:rsidRPr="001D5D74"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Director/a (es/as)</w:t>
                </w:r>
                <w:r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:</w:t>
                </w:r>
              </w:p>
            </w:tc>
            <w:tc>
              <w:tcPr>
                <w:tcW w:w="5172" w:type="dxa"/>
              </w:tcPr>
              <w:p w14:paraId="6125764D" w14:textId="77777777" w:rsidR="0055757B" w:rsidRPr="0012412A" w:rsidRDefault="0055757B" w:rsidP="00502888">
                <w:pPr>
                  <w:pStyle w:val="Nomes"/>
                  <w:jc w:val="center"/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</w:pP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Nome 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e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 Apelidos</w:t>
                </w:r>
              </w:p>
            </w:tc>
          </w:tr>
        </w:tbl>
        <w:p w14:paraId="37DFC3B0" w14:textId="77777777" w:rsidR="00AA0439" w:rsidRDefault="00AA0439" w:rsidP="00034ED9">
          <w:pPr>
            <w:pStyle w:val="Ttuloportada"/>
            <w:jc w:val="center"/>
            <w:rPr>
              <w:sz w:val="32"/>
              <w:szCs w:val="32"/>
              <w:lang w:val="gl-ES"/>
            </w:rPr>
          </w:pPr>
        </w:p>
        <w:p w14:paraId="1BD6EEFB" w14:textId="77777777" w:rsidR="0055757B" w:rsidRPr="0097550C" w:rsidRDefault="0055757B" w:rsidP="00034ED9">
          <w:pPr>
            <w:pStyle w:val="Ttuloportada"/>
            <w:jc w:val="center"/>
            <w:rPr>
              <w:sz w:val="32"/>
              <w:szCs w:val="32"/>
              <w:lang w:val="gl-ES"/>
            </w:rPr>
          </w:pPr>
        </w:p>
        <w:p w14:paraId="56D59300" w14:textId="7B392124" w:rsidR="00AA0439" w:rsidRPr="0097550C" w:rsidRDefault="00AA0439" w:rsidP="00034ED9">
          <w:pPr>
            <w:pStyle w:val="Ttuloportada"/>
            <w:jc w:val="center"/>
            <w:rPr>
              <w:sz w:val="32"/>
              <w:szCs w:val="32"/>
              <w:lang w:val="gl-ES"/>
            </w:rPr>
          </w:pPr>
        </w:p>
        <w:p w14:paraId="1187F8C3" w14:textId="1E62FECC" w:rsidR="00B34B80" w:rsidRPr="0097550C" w:rsidRDefault="00B34B80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sz w:val="32"/>
              <w:szCs w:val="32"/>
              <w:lang w:val="gl-ES"/>
            </w:rPr>
          </w:pPr>
          <w:r w:rsidRPr="0097550C">
            <w:rPr>
              <w:lang w:val="gl-ES"/>
            </w:rPr>
            <w:br w:type="page"/>
          </w:r>
        </w:p>
      </w:sdtContent>
    </w:sdt>
    <w:sdt>
      <w:sdtPr>
        <w:rPr>
          <w:rFonts w:ascii="New Baskerville" w:eastAsiaTheme="minorHAnsi" w:hAnsi="New Baskerville" w:cstheme="minorBidi"/>
          <w:color w:val="auto"/>
          <w:sz w:val="24"/>
          <w:szCs w:val="24"/>
          <w:lang w:val="gl-ES" w:eastAsia="en-US"/>
        </w:rPr>
        <w:id w:val="-5385113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63D354A" w14:textId="7A491770" w:rsidR="00885279" w:rsidRPr="0097550C" w:rsidRDefault="00885279" w:rsidP="008C35CF">
          <w:pPr>
            <w:pStyle w:val="TtuloTDC"/>
            <w:jc w:val="both"/>
            <w:rPr>
              <w:rFonts w:ascii="New Baskerville" w:hAnsi="New Baskerville"/>
              <w:b/>
              <w:bCs/>
              <w:iCs/>
              <w:color w:val="auto"/>
              <w:lang w:val="gl-ES" w:eastAsia="en-US"/>
            </w:rPr>
          </w:pPr>
          <w:r w:rsidRPr="0097550C">
            <w:rPr>
              <w:rFonts w:ascii="New Baskerville" w:hAnsi="New Baskerville"/>
              <w:b/>
              <w:bCs/>
              <w:iCs/>
              <w:color w:val="auto"/>
              <w:lang w:val="gl-ES" w:eastAsia="en-US"/>
            </w:rPr>
            <w:t>Contido</w:t>
          </w:r>
        </w:p>
        <w:p w14:paraId="5C7CC95D" w14:textId="321A42E5" w:rsidR="005C5F82" w:rsidRDefault="00885279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val="es-ES" w:eastAsia="es-ES"/>
              <w14:ligatures w14:val="standardContextual"/>
            </w:rPr>
          </w:pPr>
          <w:r w:rsidRPr="0097550C">
            <w:fldChar w:fldCharType="begin"/>
          </w:r>
          <w:r w:rsidRPr="0097550C">
            <w:instrText xml:space="preserve"> TOC \o "1-3" \h \z \u </w:instrText>
          </w:r>
          <w:r w:rsidRPr="0097550C">
            <w:fldChar w:fldCharType="separate"/>
          </w:r>
          <w:hyperlink w:anchor="_Toc158934579" w:history="1">
            <w:r w:rsidR="005C5F82" w:rsidRPr="001811A0">
              <w:rPr>
                <w:rStyle w:val="Hipervnculo"/>
                <w:b/>
                <w:bCs/>
                <w:noProof/>
              </w:rPr>
              <w:t>1.</w:t>
            </w:r>
            <w:r w:rsidR="005C5F82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val="es-ES" w:eastAsia="es-ES"/>
                <w14:ligatures w14:val="standardContextual"/>
              </w:rPr>
              <w:tab/>
            </w:r>
            <w:r w:rsidR="005C5F82" w:rsidRPr="001811A0">
              <w:rPr>
                <w:rStyle w:val="Hipervnculo"/>
                <w:b/>
                <w:bCs/>
                <w:noProof/>
              </w:rPr>
              <w:t>Exposición de motivos.</w:t>
            </w:r>
            <w:r w:rsidR="005C5F82">
              <w:rPr>
                <w:noProof/>
                <w:webHidden/>
              </w:rPr>
              <w:tab/>
            </w:r>
            <w:r w:rsidR="005C5F82">
              <w:rPr>
                <w:noProof/>
                <w:webHidden/>
              </w:rPr>
              <w:fldChar w:fldCharType="begin"/>
            </w:r>
            <w:r w:rsidR="005C5F82">
              <w:rPr>
                <w:noProof/>
                <w:webHidden/>
              </w:rPr>
              <w:instrText xml:space="preserve"> PAGEREF _Toc158934579 \h </w:instrText>
            </w:r>
            <w:r w:rsidR="005C5F82">
              <w:rPr>
                <w:noProof/>
                <w:webHidden/>
              </w:rPr>
            </w:r>
            <w:r w:rsidR="005C5F82">
              <w:rPr>
                <w:noProof/>
                <w:webHidden/>
              </w:rPr>
              <w:fldChar w:fldCharType="separate"/>
            </w:r>
            <w:r w:rsidR="005C5F82">
              <w:rPr>
                <w:noProof/>
                <w:webHidden/>
              </w:rPr>
              <w:t>2</w:t>
            </w:r>
            <w:r w:rsidR="005C5F82">
              <w:rPr>
                <w:noProof/>
                <w:webHidden/>
              </w:rPr>
              <w:fldChar w:fldCharType="end"/>
            </w:r>
          </w:hyperlink>
        </w:p>
        <w:p w14:paraId="3A45DE6F" w14:textId="2FE4A9F2" w:rsidR="005C5F82" w:rsidRDefault="00000000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val="es-ES" w:eastAsia="es-ES"/>
              <w14:ligatures w14:val="standardContextual"/>
            </w:rPr>
          </w:pPr>
          <w:hyperlink w:anchor="_Toc158934580" w:history="1">
            <w:r w:rsidR="005C5F82" w:rsidRPr="001811A0">
              <w:rPr>
                <w:rStyle w:val="Hipervnculo"/>
                <w:b/>
                <w:bCs/>
                <w:noProof/>
              </w:rPr>
              <w:t>2.</w:t>
            </w:r>
            <w:r w:rsidR="005C5F82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val="es-ES" w:eastAsia="es-ES"/>
                <w14:ligatures w14:val="standardContextual"/>
              </w:rPr>
              <w:tab/>
            </w:r>
            <w:r w:rsidR="005C5F82" w:rsidRPr="001811A0">
              <w:rPr>
                <w:rStyle w:val="Hipervnculo"/>
                <w:b/>
                <w:bCs/>
                <w:noProof/>
              </w:rPr>
              <w:t>Metodoloxía empregada.</w:t>
            </w:r>
            <w:r w:rsidR="005C5F82">
              <w:rPr>
                <w:noProof/>
                <w:webHidden/>
              </w:rPr>
              <w:tab/>
            </w:r>
            <w:r w:rsidR="005C5F82">
              <w:rPr>
                <w:noProof/>
                <w:webHidden/>
              </w:rPr>
              <w:fldChar w:fldCharType="begin"/>
            </w:r>
            <w:r w:rsidR="005C5F82">
              <w:rPr>
                <w:noProof/>
                <w:webHidden/>
              </w:rPr>
              <w:instrText xml:space="preserve"> PAGEREF _Toc158934580 \h </w:instrText>
            </w:r>
            <w:r w:rsidR="005C5F82">
              <w:rPr>
                <w:noProof/>
                <w:webHidden/>
              </w:rPr>
            </w:r>
            <w:r w:rsidR="005C5F82">
              <w:rPr>
                <w:noProof/>
                <w:webHidden/>
              </w:rPr>
              <w:fldChar w:fldCharType="separate"/>
            </w:r>
            <w:r w:rsidR="005C5F82">
              <w:rPr>
                <w:noProof/>
                <w:webHidden/>
              </w:rPr>
              <w:t>2</w:t>
            </w:r>
            <w:r w:rsidR="005C5F82">
              <w:rPr>
                <w:noProof/>
                <w:webHidden/>
              </w:rPr>
              <w:fldChar w:fldCharType="end"/>
            </w:r>
          </w:hyperlink>
        </w:p>
        <w:p w14:paraId="25732683" w14:textId="46F3CF7F" w:rsidR="005C5F82" w:rsidRDefault="00000000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val="es-ES" w:eastAsia="es-ES"/>
              <w14:ligatures w14:val="standardContextual"/>
            </w:rPr>
          </w:pPr>
          <w:hyperlink w:anchor="_Toc158934581" w:history="1">
            <w:r w:rsidR="005C5F82" w:rsidRPr="001811A0">
              <w:rPr>
                <w:rStyle w:val="Hipervnculo"/>
                <w:b/>
                <w:bCs/>
                <w:noProof/>
              </w:rPr>
              <w:t>3.</w:t>
            </w:r>
            <w:r w:rsidR="005C5F82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val="es-ES" w:eastAsia="es-ES"/>
                <w14:ligatures w14:val="standardContextual"/>
              </w:rPr>
              <w:tab/>
            </w:r>
            <w:r w:rsidR="005C5F82" w:rsidRPr="001811A0">
              <w:rPr>
                <w:rStyle w:val="Hipervnculo"/>
                <w:b/>
                <w:bCs/>
                <w:noProof/>
              </w:rPr>
              <w:t>Conclusións.</w:t>
            </w:r>
            <w:r w:rsidR="005C5F82">
              <w:rPr>
                <w:noProof/>
                <w:webHidden/>
              </w:rPr>
              <w:tab/>
            </w:r>
            <w:r w:rsidR="005C5F82">
              <w:rPr>
                <w:noProof/>
                <w:webHidden/>
              </w:rPr>
              <w:fldChar w:fldCharType="begin"/>
            </w:r>
            <w:r w:rsidR="005C5F82">
              <w:rPr>
                <w:noProof/>
                <w:webHidden/>
              </w:rPr>
              <w:instrText xml:space="preserve"> PAGEREF _Toc158934581 \h </w:instrText>
            </w:r>
            <w:r w:rsidR="005C5F82">
              <w:rPr>
                <w:noProof/>
                <w:webHidden/>
              </w:rPr>
            </w:r>
            <w:r w:rsidR="005C5F82">
              <w:rPr>
                <w:noProof/>
                <w:webHidden/>
              </w:rPr>
              <w:fldChar w:fldCharType="separate"/>
            </w:r>
            <w:r w:rsidR="005C5F82">
              <w:rPr>
                <w:noProof/>
                <w:webHidden/>
              </w:rPr>
              <w:t>2</w:t>
            </w:r>
            <w:r w:rsidR="005C5F82">
              <w:rPr>
                <w:noProof/>
                <w:webHidden/>
              </w:rPr>
              <w:fldChar w:fldCharType="end"/>
            </w:r>
          </w:hyperlink>
        </w:p>
        <w:p w14:paraId="55324308" w14:textId="4D992F6E" w:rsidR="00885279" w:rsidRPr="0097550C" w:rsidRDefault="00885279" w:rsidP="008C35CF">
          <w:pPr>
            <w:jc w:val="both"/>
          </w:pPr>
          <w:r w:rsidRPr="0097550C">
            <w:rPr>
              <w:b/>
              <w:bCs/>
            </w:rPr>
            <w:fldChar w:fldCharType="end"/>
          </w:r>
        </w:p>
      </w:sdtContent>
    </w:sdt>
    <w:p w14:paraId="666C90A9" w14:textId="77777777" w:rsidR="00AD2835" w:rsidRPr="0097550C" w:rsidRDefault="00AD2835" w:rsidP="008C35CF">
      <w:pPr>
        <w:pStyle w:val="Prrafodelista"/>
        <w:spacing w:before="0" w:after="160" w:line="259" w:lineRule="auto"/>
        <w:ind w:left="360"/>
        <w:jc w:val="both"/>
        <w:rPr>
          <w:rFonts w:asciiTheme="minorHAnsi" w:hAnsiTheme="minorHAnsi"/>
          <w:kern w:val="2"/>
          <w:sz w:val="22"/>
          <w:szCs w:val="22"/>
          <w14:ligatures w14:val="standardContextual"/>
        </w:rPr>
      </w:pPr>
      <w:bookmarkStart w:id="1" w:name="_Hlk158281803"/>
    </w:p>
    <w:bookmarkEnd w:id="1"/>
    <w:p w14:paraId="67088516" w14:textId="77777777" w:rsidR="00123A6B" w:rsidRPr="0097550C" w:rsidRDefault="00123A6B" w:rsidP="008C35CF">
      <w:pPr>
        <w:jc w:val="both"/>
      </w:pPr>
    </w:p>
    <w:p w14:paraId="4226F900" w14:textId="77777777" w:rsidR="00123A6B" w:rsidRPr="0097550C" w:rsidRDefault="00123A6B" w:rsidP="008C35CF">
      <w:pPr>
        <w:jc w:val="both"/>
      </w:pPr>
    </w:p>
    <w:p w14:paraId="53658C52" w14:textId="77777777" w:rsidR="00123A6B" w:rsidRPr="0097550C" w:rsidRDefault="00123A6B" w:rsidP="008C35CF">
      <w:pPr>
        <w:jc w:val="both"/>
      </w:pPr>
    </w:p>
    <w:p w14:paraId="17EB3A01" w14:textId="77777777" w:rsidR="00123A6B" w:rsidRDefault="00123A6B" w:rsidP="008C35CF">
      <w:pPr>
        <w:jc w:val="both"/>
      </w:pPr>
    </w:p>
    <w:p w14:paraId="13AD18C9" w14:textId="77777777" w:rsidR="0097550C" w:rsidRDefault="0097550C" w:rsidP="008C35CF">
      <w:pPr>
        <w:jc w:val="both"/>
      </w:pPr>
    </w:p>
    <w:p w14:paraId="136AD723" w14:textId="77777777" w:rsidR="0097550C" w:rsidRDefault="0097550C" w:rsidP="008C35CF">
      <w:pPr>
        <w:jc w:val="both"/>
      </w:pPr>
    </w:p>
    <w:p w14:paraId="16AF8A63" w14:textId="77777777" w:rsidR="0097550C" w:rsidRDefault="0097550C" w:rsidP="008C35CF">
      <w:pPr>
        <w:jc w:val="both"/>
      </w:pPr>
    </w:p>
    <w:p w14:paraId="7B450A39" w14:textId="77777777" w:rsidR="0097550C" w:rsidRDefault="0097550C" w:rsidP="008C35CF">
      <w:pPr>
        <w:jc w:val="both"/>
      </w:pPr>
    </w:p>
    <w:p w14:paraId="2CA90723" w14:textId="77777777" w:rsidR="0097550C" w:rsidRDefault="0097550C" w:rsidP="008C35CF">
      <w:pPr>
        <w:jc w:val="both"/>
      </w:pPr>
    </w:p>
    <w:p w14:paraId="6A3C0C38" w14:textId="77777777" w:rsidR="0097550C" w:rsidRDefault="0097550C" w:rsidP="008C35CF">
      <w:pPr>
        <w:jc w:val="both"/>
      </w:pPr>
    </w:p>
    <w:p w14:paraId="73955222" w14:textId="77777777" w:rsidR="0097550C" w:rsidRDefault="0097550C" w:rsidP="008C35CF">
      <w:pPr>
        <w:jc w:val="both"/>
      </w:pPr>
    </w:p>
    <w:p w14:paraId="296F40EE" w14:textId="77777777" w:rsidR="0097550C" w:rsidRDefault="0097550C" w:rsidP="008C35CF">
      <w:pPr>
        <w:jc w:val="both"/>
      </w:pPr>
    </w:p>
    <w:p w14:paraId="6AD76233" w14:textId="77777777" w:rsidR="0097550C" w:rsidRDefault="0097550C" w:rsidP="008C35CF">
      <w:pPr>
        <w:jc w:val="both"/>
      </w:pPr>
    </w:p>
    <w:p w14:paraId="4E9E157F" w14:textId="77777777" w:rsidR="0097550C" w:rsidRDefault="0097550C" w:rsidP="008C35CF">
      <w:pPr>
        <w:jc w:val="both"/>
      </w:pPr>
    </w:p>
    <w:p w14:paraId="2FC93580" w14:textId="77777777" w:rsidR="0097550C" w:rsidRDefault="0097550C" w:rsidP="008C35CF">
      <w:pPr>
        <w:jc w:val="both"/>
      </w:pPr>
    </w:p>
    <w:p w14:paraId="00735760" w14:textId="77777777" w:rsidR="0097550C" w:rsidRDefault="0097550C" w:rsidP="008C35CF">
      <w:pPr>
        <w:jc w:val="both"/>
      </w:pPr>
    </w:p>
    <w:p w14:paraId="74650125" w14:textId="77777777" w:rsidR="0097550C" w:rsidRPr="0097550C" w:rsidRDefault="0097550C" w:rsidP="008C35CF">
      <w:pPr>
        <w:jc w:val="both"/>
      </w:pPr>
    </w:p>
    <w:p w14:paraId="492F8BA2" w14:textId="12024CBF" w:rsidR="00453CBB" w:rsidRPr="0097550C" w:rsidRDefault="0097550C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  <w:lang w:val="gl-ES"/>
        </w:rPr>
      </w:pPr>
      <w:bookmarkStart w:id="2" w:name="_Toc158934579"/>
      <w:r w:rsidRPr="0097550C">
        <w:rPr>
          <w:rFonts w:eastAsiaTheme="minorHAnsi"/>
          <w:b/>
          <w:bCs/>
          <w:lang w:val="gl-ES"/>
        </w:rPr>
        <w:lastRenderedPageBreak/>
        <w:t>Exposición de motivos</w:t>
      </w:r>
      <w:r w:rsidR="00474331" w:rsidRPr="0097550C">
        <w:rPr>
          <w:rFonts w:eastAsiaTheme="minorHAnsi"/>
          <w:b/>
          <w:bCs/>
          <w:lang w:val="gl-ES"/>
        </w:rPr>
        <w:t>.</w:t>
      </w:r>
      <w:bookmarkEnd w:id="2"/>
    </w:p>
    <w:p w14:paraId="27A9527D" w14:textId="77777777" w:rsidR="0097550C" w:rsidRPr="0097550C" w:rsidRDefault="00453CBB" w:rsidP="0097550C">
      <w:pPr>
        <w:jc w:val="both"/>
      </w:pPr>
      <w:r w:rsidRPr="0097550C">
        <w:t xml:space="preserve"> </w:t>
      </w:r>
      <w:proofErr w:type="spellStart"/>
      <w:r w:rsidR="0097550C" w:rsidRPr="0097550C">
        <w:t>Lorem</w:t>
      </w:r>
      <w:proofErr w:type="spellEnd"/>
      <w:r w:rsidR="0097550C" w:rsidRPr="0097550C">
        <w:t xml:space="preserve"> </w:t>
      </w:r>
      <w:proofErr w:type="spellStart"/>
      <w:r w:rsidR="0097550C" w:rsidRPr="0097550C">
        <w:t>ipsum</w:t>
      </w:r>
      <w:proofErr w:type="spellEnd"/>
      <w:r w:rsidR="0097550C" w:rsidRPr="0097550C">
        <w:t xml:space="preserve"> dolor </w:t>
      </w:r>
      <w:proofErr w:type="spellStart"/>
      <w:r w:rsidR="0097550C" w:rsidRPr="0097550C">
        <w:t>sit</w:t>
      </w:r>
      <w:proofErr w:type="spellEnd"/>
      <w:r w:rsidR="0097550C" w:rsidRPr="0097550C">
        <w:t xml:space="preserve"> </w:t>
      </w:r>
      <w:proofErr w:type="spellStart"/>
      <w:r w:rsidR="0097550C" w:rsidRPr="0097550C">
        <w:t>amet</w:t>
      </w:r>
      <w:proofErr w:type="spellEnd"/>
      <w:r w:rsidR="0097550C" w:rsidRPr="0097550C">
        <w:t xml:space="preserve">, </w:t>
      </w:r>
      <w:proofErr w:type="spellStart"/>
      <w:r w:rsidR="0097550C" w:rsidRPr="0097550C">
        <w:t>consectetur</w:t>
      </w:r>
      <w:proofErr w:type="spellEnd"/>
      <w:r w:rsidR="0097550C" w:rsidRPr="0097550C">
        <w:t xml:space="preserve"> </w:t>
      </w:r>
      <w:proofErr w:type="spellStart"/>
      <w:r w:rsidR="0097550C" w:rsidRPr="0097550C">
        <w:t>adipiscing</w:t>
      </w:r>
      <w:proofErr w:type="spellEnd"/>
      <w:r w:rsidR="0097550C" w:rsidRPr="0097550C">
        <w:t xml:space="preserve"> </w:t>
      </w:r>
      <w:proofErr w:type="spellStart"/>
      <w:r w:rsidR="0097550C" w:rsidRPr="0097550C">
        <w:t>elit</w:t>
      </w:r>
      <w:proofErr w:type="spellEnd"/>
      <w:r w:rsidR="0097550C" w:rsidRPr="0097550C">
        <w:t xml:space="preserve">. </w:t>
      </w:r>
      <w:proofErr w:type="spellStart"/>
      <w:r w:rsidR="0097550C" w:rsidRPr="0097550C">
        <w:t>Curabitur</w:t>
      </w:r>
      <w:proofErr w:type="spellEnd"/>
      <w:r w:rsidR="0097550C" w:rsidRPr="0097550C">
        <w:t xml:space="preserve"> </w:t>
      </w:r>
      <w:proofErr w:type="spellStart"/>
      <w:r w:rsidR="0097550C" w:rsidRPr="0097550C">
        <w:t>condimentum</w:t>
      </w:r>
      <w:proofErr w:type="spellEnd"/>
      <w:r w:rsidR="0097550C" w:rsidRPr="0097550C">
        <w:t xml:space="preserve"> </w:t>
      </w:r>
      <w:proofErr w:type="spellStart"/>
      <w:r w:rsidR="0097550C" w:rsidRPr="0097550C">
        <w:t>iaculis</w:t>
      </w:r>
      <w:proofErr w:type="spellEnd"/>
      <w:r w:rsidR="0097550C" w:rsidRPr="0097550C">
        <w:t xml:space="preserve"> dolor </w:t>
      </w:r>
      <w:proofErr w:type="spellStart"/>
      <w:r w:rsidR="0097550C" w:rsidRPr="0097550C">
        <w:t>ac</w:t>
      </w:r>
      <w:proofErr w:type="spellEnd"/>
      <w:r w:rsidR="0097550C" w:rsidRPr="0097550C">
        <w:t xml:space="preserve"> </w:t>
      </w:r>
      <w:proofErr w:type="spellStart"/>
      <w:r w:rsidR="0097550C" w:rsidRPr="0097550C">
        <w:t>dapibus</w:t>
      </w:r>
      <w:proofErr w:type="spellEnd"/>
      <w:r w:rsidR="0097550C" w:rsidRPr="0097550C">
        <w:t xml:space="preserve">. </w:t>
      </w:r>
      <w:proofErr w:type="spellStart"/>
      <w:r w:rsidR="0097550C" w:rsidRPr="0097550C">
        <w:t>Sed</w:t>
      </w:r>
      <w:proofErr w:type="spellEnd"/>
      <w:r w:rsidR="0097550C" w:rsidRPr="0097550C">
        <w:t xml:space="preserve"> </w:t>
      </w:r>
      <w:proofErr w:type="spellStart"/>
      <w:r w:rsidR="0097550C" w:rsidRPr="0097550C">
        <w:t>mauris</w:t>
      </w:r>
      <w:proofErr w:type="spellEnd"/>
      <w:r w:rsidR="0097550C" w:rsidRPr="0097550C">
        <w:t xml:space="preserve"> </w:t>
      </w:r>
      <w:proofErr w:type="spellStart"/>
      <w:r w:rsidR="0097550C" w:rsidRPr="0097550C">
        <w:t>justo</w:t>
      </w:r>
      <w:proofErr w:type="spellEnd"/>
      <w:r w:rsidR="0097550C" w:rsidRPr="0097550C">
        <w:t xml:space="preserve">, </w:t>
      </w:r>
      <w:proofErr w:type="spellStart"/>
      <w:r w:rsidR="0097550C" w:rsidRPr="0097550C">
        <w:t>posuere</w:t>
      </w:r>
      <w:proofErr w:type="spellEnd"/>
      <w:r w:rsidR="0097550C" w:rsidRPr="0097550C">
        <w:t xml:space="preserve"> </w:t>
      </w:r>
      <w:proofErr w:type="spellStart"/>
      <w:r w:rsidR="0097550C" w:rsidRPr="0097550C">
        <w:t>sit</w:t>
      </w:r>
      <w:proofErr w:type="spellEnd"/>
      <w:r w:rsidR="0097550C" w:rsidRPr="0097550C">
        <w:t xml:space="preserve"> </w:t>
      </w:r>
      <w:proofErr w:type="spellStart"/>
      <w:r w:rsidR="0097550C" w:rsidRPr="0097550C">
        <w:t>amet</w:t>
      </w:r>
      <w:proofErr w:type="spellEnd"/>
      <w:r w:rsidR="0097550C" w:rsidRPr="0097550C">
        <w:t xml:space="preserve"> </w:t>
      </w:r>
      <w:proofErr w:type="spellStart"/>
      <w:r w:rsidR="0097550C" w:rsidRPr="0097550C">
        <w:t>sagittis</w:t>
      </w:r>
      <w:proofErr w:type="spellEnd"/>
      <w:r w:rsidR="0097550C" w:rsidRPr="0097550C">
        <w:t xml:space="preserve"> </w:t>
      </w:r>
      <w:proofErr w:type="spellStart"/>
      <w:r w:rsidR="0097550C" w:rsidRPr="0097550C">
        <w:t>id</w:t>
      </w:r>
      <w:proofErr w:type="spellEnd"/>
      <w:r w:rsidR="0097550C" w:rsidRPr="0097550C">
        <w:t xml:space="preserve">, </w:t>
      </w:r>
      <w:proofErr w:type="spellStart"/>
      <w:r w:rsidR="0097550C" w:rsidRPr="0097550C">
        <w:t>fermentum</w:t>
      </w:r>
      <w:proofErr w:type="spellEnd"/>
      <w:r w:rsidR="0097550C" w:rsidRPr="0097550C">
        <w:t xml:space="preserve"> </w:t>
      </w:r>
      <w:proofErr w:type="spellStart"/>
      <w:r w:rsidR="0097550C" w:rsidRPr="0097550C">
        <w:t>sed</w:t>
      </w:r>
      <w:proofErr w:type="spellEnd"/>
      <w:r w:rsidR="0097550C" w:rsidRPr="0097550C">
        <w:t xml:space="preserve"> </w:t>
      </w:r>
      <w:proofErr w:type="spellStart"/>
      <w:r w:rsidR="0097550C" w:rsidRPr="0097550C">
        <w:t>nulla</w:t>
      </w:r>
      <w:proofErr w:type="spellEnd"/>
      <w:r w:rsidR="0097550C" w:rsidRPr="0097550C">
        <w:t xml:space="preserve">. </w:t>
      </w:r>
      <w:proofErr w:type="spellStart"/>
      <w:r w:rsidR="0097550C" w:rsidRPr="0097550C">
        <w:t>Mauris</w:t>
      </w:r>
      <w:proofErr w:type="spellEnd"/>
      <w:r w:rsidR="0097550C" w:rsidRPr="0097550C">
        <w:t xml:space="preserve"> eu </w:t>
      </w:r>
      <w:proofErr w:type="spellStart"/>
      <w:r w:rsidR="0097550C" w:rsidRPr="0097550C">
        <w:t>hendrerit</w:t>
      </w:r>
      <w:proofErr w:type="spellEnd"/>
      <w:r w:rsidR="0097550C" w:rsidRPr="0097550C">
        <w:t xml:space="preserve"> </w:t>
      </w:r>
      <w:proofErr w:type="spellStart"/>
      <w:r w:rsidR="0097550C" w:rsidRPr="0097550C">
        <w:t>erat</w:t>
      </w:r>
      <w:proofErr w:type="spellEnd"/>
      <w:r w:rsidR="0097550C" w:rsidRPr="0097550C">
        <w:t xml:space="preserve">. </w:t>
      </w:r>
      <w:proofErr w:type="spellStart"/>
      <w:r w:rsidR="0097550C" w:rsidRPr="0097550C">
        <w:t>Nam</w:t>
      </w:r>
      <w:proofErr w:type="spellEnd"/>
      <w:r w:rsidR="0097550C" w:rsidRPr="0097550C">
        <w:t xml:space="preserve"> </w:t>
      </w:r>
      <w:proofErr w:type="spellStart"/>
      <w:r w:rsidR="0097550C" w:rsidRPr="0097550C">
        <w:t>in</w:t>
      </w:r>
      <w:proofErr w:type="spellEnd"/>
      <w:r w:rsidR="0097550C" w:rsidRPr="0097550C">
        <w:t xml:space="preserve"> </w:t>
      </w:r>
      <w:proofErr w:type="spellStart"/>
      <w:r w:rsidR="0097550C" w:rsidRPr="0097550C">
        <w:t>ipsum</w:t>
      </w:r>
      <w:proofErr w:type="spellEnd"/>
      <w:r w:rsidR="0097550C" w:rsidRPr="0097550C">
        <w:t xml:space="preserve"> non </w:t>
      </w:r>
      <w:proofErr w:type="spellStart"/>
      <w:r w:rsidR="0097550C" w:rsidRPr="0097550C">
        <w:t>metus</w:t>
      </w:r>
      <w:proofErr w:type="spellEnd"/>
      <w:r w:rsidR="0097550C" w:rsidRPr="0097550C">
        <w:t xml:space="preserve"> </w:t>
      </w:r>
      <w:proofErr w:type="spellStart"/>
      <w:r w:rsidR="0097550C" w:rsidRPr="0097550C">
        <w:t>commodo</w:t>
      </w:r>
      <w:proofErr w:type="spellEnd"/>
      <w:r w:rsidR="0097550C" w:rsidRPr="0097550C">
        <w:t xml:space="preserve"> </w:t>
      </w:r>
      <w:proofErr w:type="spellStart"/>
      <w:r w:rsidR="0097550C" w:rsidRPr="0097550C">
        <w:t>tincidunt</w:t>
      </w:r>
      <w:proofErr w:type="spellEnd"/>
      <w:r w:rsidR="0097550C" w:rsidRPr="0097550C">
        <w:t xml:space="preserve"> </w:t>
      </w:r>
      <w:proofErr w:type="spellStart"/>
      <w:r w:rsidR="0097550C" w:rsidRPr="0097550C">
        <w:t>quis</w:t>
      </w:r>
      <w:proofErr w:type="spellEnd"/>
      <w:r w:rsidR="0097550C" w:rsidRPr="0097550C">
        <w:t xml:space="preserve"> </w:t>
      </w:r>
      <w:proofErr w:type="spellStart"/>
      <w:r w:rsidR="0097550C" w:rsidRPr="0097550C">
        <w:t>vitae</w:t>
      </w:r>
      <w:proofErr w:type="spellEnd"/>
      <w:r w:rsidR="0097550C" w:rsidRPr="0097550C">
        <w:t xml:space="preserve"> </w:t>
      </w:r>
      <w:proofErr w:type="spellStart"/>
      <w:r w:rsidR="0097550C" w:rsidRPr="0097550C">
        <w:t>neque</w:t>
      </w:r>
      <w:proofErr w:type="spellEnd"/>
      <w:r w:rsidR="0097550C" w:rsidRPr="0097550C">
        <w:t xml:space="preserve">. </w:t>
      </w:r>
      <w:proofErr w:type="spellStart"/>
      <w:r w:rsidR="0097550C" w:rsidRPr="0097550C">
        <w:t>Maecenas</w:t>
      </w:r>
      <w:proofErr w:type="spellEnd"/>
      <w:r w:rsidR="0097550C" w:rsidRPr="0097550C">
        <w:t xml:space="preserve"> </w:t>
      </w:r>
      <w:proofErr w:type="spellStart"/>
      <w:r w:rsidR="0097550C" w:rsidRPr="0097550C">
        <w:t>sodales</w:t>
      </w:r>
      <w:proofErr w:type="spellEnd"/>
      <w:r w:rsidR="0097550C" w:rsidRPr="0097550C">
        <w:t xml:space="preserve"> </w:t>
      </w:r>
      <w:proofErr w:type="spellStart"/>
      <w:r w:rsidR="0097550C" w:rsidRPr="0097550C">
        <w:t>pretium</w:t>
      </w:r>
      <w:proofErr w:type="spellEnd"/>
      <w:r w:rsidR="0097550C" w:rsidRPr="0097550C">
        <w:t xml:space="preserve"> </w:t>
      </w:r>
      <w:proofErr w:type="spellStart"/>
      <w:r w:rsidR="0097550C" w:rsidRPr="0097550C">
        <w:t>quam</w:t>
      </w:r>
      <w:proofErr w:type="spellEnd"/>
      <w:r w:rsidR="0097550C" w:rsidRPr="0097550C">
        <w:t xml:space="preserve">, a </w:t>
      </w:r>
      <w:proofErr w:type="spellStart"/>
      <w:r w:rsidR="0097550C" w:rsidRPr="0097550C">
        <w:t>ultricies</w:t>
      </w:r>
      <w:proofErr w:type="spellEnd"/>
      <w:r w:rsidR="0097550C" w:rsidRPr="0097550C">
        <w:t xml:space="preserve"> </w:t>
      </w:r>
      <w:proofErr w:type="spellStart"/>
      <w:r w:rsidR="0097550C" w:rsidRPr="0097550C">
        <w:t>velit</w:t>
      </w:r>
      <w:proofErr w:type="spellEnd"/>
      <w:r w:rsidR="0097550C" w:rsidRPr="0097550C">
        <w:t xml:space="preserve"> </w:t>
      </w:r>
      <w:proofErr w:type="spellStart"/>
      <w:r w:rsidR="0097550C" w:rsidRPr="0097550C">
        <w:t>dictum</w:t>
      </w:r>
      <w:proofErr w:type="spellEnd"/>
      <w:r w:rsidR="0097550C" w:rsidRPr="0097550C">
        <w:t xml:space="preserve"> </w:t>
      </w:r>
      <w:proofErr w:type="spellStart"/>
      <w:r w:rsidR="0097550C" w:rsidRPr="0097550C">
        <w:t>quis</w:t>
      </w:r>
      <w:proofErr w:type="spellEnd"/>
      <w:r w:rsidR="0097550C" w:rsidRPr="0097550C">
        <w:t xml:space="preserve">. </w:t>
      </w:r>
      <w:proofErr w:type="spellStart"/>
      <w:r w:rsidR="0097550C" w:rsidRPr="0097550C">
        <w:t>Suspendisse</w:t>
      </w:r>
      <w:proofErr w:type="spellEnd"/>
      <w:r w:rsidR="0097550C" w:rsidRPr="0097550C">
        <w:t xml:space="preserve"> </w:t>
      </w:r>
      <w:proofErr w:type="spellStart"/>
      <w:r w:rsidR="0097550C" w:rsidRPr="0097550C">
        <w:t>sollicitudin</w:t>
      </w:r>
      <w:proofErr w:type="spellEnd"/>
      <w:r w:rsidR="0097550C" w:rsidRPr="0097550C">
        <w:t xml:space="preserve"> </w:t>
      </w:r>
      <w:proofErr w:type="spellStart"/>
      <w:r w:rsidR="0097550C" w:rsidRPr="0097550C">
        <w:t>justo</w:t>
      </w:r>
      <w:proofErr w:type="spellEnd"/>
      <w:r w:rsidR="0097550C" w:rsidRPr="0097550C">
        <w:t xml:space="preserve"> </w:t>
      </w:r>
      <w:proofErr w:type="spellStart"/>
      <w:r w:rsidR="0097550C" w:rsidRPr="0097550C">
        <w:t>quis</w:t>
      </w:r>
      <w:proofErr w:type="spellEnd"/>
      <w:r w:rsidR="0097550C" w:rsidRPr="0097550C">
        <w:t xml:space="preserve"> </w:t>
      </w:r>
      <w:proofErr w:type="spellStart"/>
      <w:r w:rsidR="0097550C" w:rsidRPr="0097550C">
        <w:t>viverra</w:t>
      </w:r>
      <w:proofErr w:type="spellEnd"/>
      <w:r w:rsidR="0097550C" w:rsidRPr="0097550C">
        <w:t xml:space="preserve"> </w:t>
      </w:r>
      <w:proofErr w:type="spellStart"/>
      <w:r w:rsidR="0097550C" w:rsidRPr="0097550C">
        <w:t>feugiat</w:t>
      </w:r>
      <w:proofErr w:type="spellEnd"/>
      <w:r w:rsidR="0097550C" w:rsidRPr="0097550C">
        <w:t xml:space="preserve">. </w:t>
      </w:r>
      <w:proofErr w:type="spellStart"/>
      <w:r w:rsidR="0097550C" w:rsidRPr="0097550C">
        <w:t>Morbi</w:t>
      </w:r>
      <w:proofErr w:type="spellEnd"/>
      <w:r w:rsidR="0097550C" w:rsidRPr="0097550C">
        <w:t xml:space="preserve"> </w:t>
      </w:r>
      <w:proofErr w:type="spellStart"/>
      <w:r w:rsidR="0097550C" w:rsidRPr="0097550C">
        <w:t>ligula</w:t>
      </w:r>
      <w:proofErr w:type="spellEnd"/>
      <w:r w:rsidR="0097550C" w:rsidRPr="0097550C">
        <w:t xml:space="preserve"> mi, </w:t>
      </w:r>
      <w:proofErr w:type="spellStart"/>
      <w:r w:rsidR="0097550C" w:rsidRPr="0097550C">
        <w:t>rhoncus</w:t>
      </w:r>
      <w:proofErr w:type="spellEnd"/>
      <w:r w:rsidR="0097550C" w:rsidRPr="0097550C">
        <w:t xml:space="preserve"> </w:t>
      </w:r>
      <w:proofErr w:type="spellStart"/>
      <w:r w:rsidR="0097550C" w:rsidRPr="0097550C">
        <w:t>vel</w:t>
      </w:r>
      <w:proofErr w:type="spellEnd"/>
      <w:r w:rsidR="0097550C" w:rsidRPr="0097550C">
        <w:t xml:space="preserve"> </w:t>
      </w:r>
      <w:proofErr w:type="spellStart"/>
      <w:r w:rsidR="0097550C" w:rsidRPr="0097550C">
        <w:t>purus</w:t>
      </w:r>
      <w:proofErr w:type="spellEnd"/>
      <w:r w:rsidR="0097550C" w:rsidRPr="0097550C">
        <w:t xml:space="preserve"> </w:t>
      </w:r>
      <w:proofErr w:type="spellStart"/>
      <w:r w:rsidR="0097550C" w:rsidRPr="0097550C">
        <w:t>vehicula</w:t>
      </w:r>
      <w:proofErr w:type="spellEnd"/>
      <w:r w:rsidR="0097550C" w:rsidRPr="0097550C">
        <w:t xml:space="preserve">, </w:t>
      </w:r>
      <w:proofErr w:type="spellStart"/>
      <w:r w:rsidR="0097550C" w:rsidRPr="0097550C">
        <w:t>rutrum</w:t>
      </w:r>
      <w:proofErr w:type="spellEnd"/>
      <w:r w:rsidR="0097550C" w:rsidRPr="0097550C">
        <w:t xml:space="preserve"> lacinia </w:t>
      </w:r>
      <w:proofErr w:type="spellStart"/>
      <w:r w:rsidR="0097550C" w:rsidRPr="0097550C">
        <w:t>lorem</w:t>
      </w:r>
      <w:proofErr w:type="spellEnd"/>
      <w:r w:rsidR="0097550C" w:rsidRPr="0097550C">
        <w:t xml:space="preserve">. </w:t>
      </w:r>
      <w:proofErr w:type="spellStart"/>
      <w:r w:rsidR="0097550C" w:rsidRPr="0097550C">
        <w:t>Praesent</w:t>
      </w:r>
      <w:proofErr w:type="spellEnd"/>
      <w:r w:rsidR="0097550C" w:rsidRPr="0097550C">
        <w:t xml:space="preserve"> </w:t>
      </w:r>
      <w:proofErr w:type="spellStart"/>
      <w:r w:rsidR="0097550C" w:rsidRPr="0097550C">
        <w:t>accumsan</w:t>
      </w:r>
      <w:proofErr w:type="spellEnd"/>
      <w:r w:rsidR="0097550C" w:rsidRPr="0097550C">
        <w:t xml:space="preserve"> </w:t>
      </w:r>
      <w:proofErr w:type="spellStart"/>
      <w:r w:rsidR="0097550C" w:rsidRPr="0097550C">
        <w:t>ligula</w:t>
      </w:r>
      <w:proofErr w:type="spellEnd"/>
      <w:r w:rsidR="0097550C" w:rsidRPr="0097550C">
        <w:t xml:space="preserve"> </w:t>
      </w:r>
      <w:proofErr w:type="spellStart"/>
      <w:r w:rsidR="0097550C" w:rsidRPr="0097550C">
        <w:t>risus</w:t>
      </w:r>
      <w:proofErr w:type="spellEnd"/>
      <w:r w:rsidR="0097550C" w:rsidRPr="0097550C">
        <w:t xml:space="preserve">, </w:t>
      </w:r>
      <w:proofErr w:type="spellStart"/>
      <w:r w:rsidR="0097550C" w:rsidRPr="0097550C">
        <w:t>at</w:t>
      </w:r>
      <w:proofErr w:type="spellEnd"/>
      <w:r w:rsidR="0097550C" w:rsidRPr="0097550C">
        <w:t xml:space="preserve"> </w:t>
      </w:r>
      <w:proofErr w:type="spellStart"/>
      <w:r w:rsidR="0097550C" w:rsidRPr="0097550C">
        <w:t>posuere</w:t>
      </w:r>
      <w:proofErr w:type="spellEnd"/>
      <w:r w:rsidR="0097550C" w:rsidRPr="0097550C">
        <w:t xml:space="preserve"> </w:t>
      </w:r>
      <w:proofErr w:type="spellStart"/>
      <w:r w:rsidR="0097550C" w:rsidRPr="0097550C">
        <w:t>orci</w:t>
      </w:r>
      <w:proofErr w:type="spellEnd"/>
      <w:r w:rsidR="0097550C" w:rsidRPr="0097550C">
        <w:t xml:space="preserve"> </w:t>
      </w:r>
      <w:proofErr w:type="spellStart"/>
      <w:r w:rsidR="0097550C" w:rsidRPr="0097550C">
        <w:t>commodo</w:t>
      </w:r>
      <w:proofErr w:type="spellEnd"/>
      <w:r w:rsidR="0097550C" w:rsidRPr="0097550C">
        <w:t xml:space="preserve"> a. </w:t>
      </w:r>
      <w:proofErr w:type="spellStart"/>
      <w:r w:rsidR="0097550C" w:rsidRPr="0097550C">
        <w:t>Orci</w:t>
      </w:r>
      <w:proofErr w:type="spellEnd"/>
      <w:r w:rsidR="0097550C" w:rsidRPr="0097550C">
        <w:t xml:space="preserve"> </w:t>
      </w:r>
      <w:proofErr w:type="spellStart"/>
      <w:r w:rsidR="0097550C" w:rsidRPr="0097550C">
        <w:t>varius</w:t>
      </w:r>
      <w:proofErr w:type="spellEnd"/>
      <w:r w:rsidR="0097550C" w:rsidRPr="0097550C">
        <w:t xml:space="preserve"> </w:t>
      </w:r>
      <w:proofErr w:type="spellStart"/>
      <w:r w:rsidR="0097550C" w:rsidRPr="0097550C">
        <w:t>natoque</w:t>
      </w:r>
      <w:proofErr w:type="spellEnd"/>
      <w:r w:rsidR="0097550C" w:rsidRPr="0097550C">
        <w:t xml:space="preserve"> </w:t>
      </w:r>
      <w:proofErr w:type="spellStart"/>
      <w:r w:rsidR="0097550C" w:rsidRPr="0097550C">
        <w:t>penatibus</w:t>
      </w:r>
      <w:proofErr w:type="spellEnd"/>
      <w:r w:rsidR="0097550C" w:rsidRPr="0097550C">
        <w:t xml:space="preserve"> </w:t>
      </w:r>
      <w:proofErr w:type="spellStart"/>
      <w:r w:rsidR="0097550C" w:rsidRPr="0097550C">
        <w:t>et</w:t>
      </w:r>
      <w:proofErr w:type="spellEnd"/>
      <w:r w:rsidR="0097550C" w:rsidRPr="0097550C">
        <w:t xml:space="preserve"> </w:t>
      </w:r>
      <w:proofErr w:type="spellStart"/>
      <w:r w:rsidR="0097550C" w:rsidRPr="0097550C">
        <w:t>magnis</w:t>
      </w:r>
      <w:proofErr w:type="spellEnd"/>
      <w:r w:rsidR="0097550C" w:rsidRPr="0097550C">
        <w:t xml:space="preserve"> dis </w:t>
      </w:r>
      <w:proofErr w:type="spellStart"/>
      <w:r w:rsidR="0097550C" w:rsidRPr="0097550C">
        <w:t>parturient</w:t>
      </w:r>
      <w:proofErr w:type="spellEnd"/>
      <w:r w:rsidR="0097550C" w:rsidRPr="0097550C">
        <w:t xml:space="preserve"> montes, </w:t>
      </w:r>
      <w:proofErr w:type="spellStart"/>
      <w:r w:rsidR="0097550C" w:rsidRPr="0097550C">
        <w:t>nascetur</w:t>
      </w:r>
      <w:proofErr w:type="spellEnd"/>
      <w:r w:rsidR="0097550C" w:rsidRPr="0097550C">
        <w:t xml:space="preserve"> </w:t>
      </w:r>
      <w:proofErr w:type="spellStart"/>
      <w:r w:rsidR="0097550C" w:rsidRPr="0097550C">
        <w:t>ridiculus</w:t>
      </w:r>
      <w:proofErr w:type="spellEnd"/>
      <w:r w:rsidR="0097550C" w:rsidRPr="0097550C">
        <w:t xml:space="preserve"> mus.</w:t>
      </w:r>
    </w:p>
    <w:p w14:paraId="249A234C" w14:textId="77777777" w:rsidR="0097550C" w:rsidRPr="0097550C" w:rsidRDefault="0097550C" w:rsidP="0097550C">
      <w:pPr>
        <w:spacing w:before="0"/>
        <w:jc w:val="both"/>
      </w:pPr>
    </w:p>
    <w:p w14:paraId="2DCBE002" w14:textId="77777777" w:rsidR="0097550C" w:rsidRPr="0097550C" w:rsidRDefault="0097550C" w:rsidP="0097550C">
      <w:pPr>
        <w:spacing w:before="0"/>
        <w:jc w:val="both"/>
      </w:pPr>
    </w:p>
    <w:p w14:paraId="09ABC590" w14:textId="77777777" w:rsidR="0097550C" w:rsidRPr="0097550C" w:rsidRDefault="0097550C" w:rsidP="0097550C">
      <w:pPr>
        <w:spacing w:before="0"/>
        <w:jc w:val="both"/>
      </w:pPr>
    </w:p>
    <w:p w14:paraId="7A0C10D9" w14:textId="77777777" w:rsidR="0097550C" w:rsidRPr="0097550C" w:rsidRDefault="0097550C" w:rsidP="0097550C">
      <w:pPr>
        <w:spacing w:before="0"/>
        <w:jc w:val="both"/>
      </w:pPr>
    </w:p>
    <w:p w14:paraId="11DEABD4" w14:textId="107F8218" w:rsidR="0097550C" w:rsidRPr="0097550C" w:rsidRDefault="0097550C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  <w:lang w:val="gl-ES"/>
        </w:rPr>
      </w:pPr>
      <w:bookmarkStart w:id="3" w:name="_Toc158934580"/>
      <w:r w:rsidRPr="0097550C">
        <w:rPr>
          <w:rFonts w:eastAsiaTheme="minorHAnsi"/>
          <w:b/>
          <w:bCs/>
          <w:lang w:val="gl-ES"/>
        </w:rPr>
        <w:t>Metodoloxía empregada.</w:t>
      </w:r>
      <w:bookmarkEnd w:id="3"/>
    </w:p>
    <w:p w14:paraId="2672A894" w14:textId="77777777" w:rsidR="0097550C" w:rsidRPr="0097550C" w:rsidRDefault="0097550C" w:rsidP="0097550C">
      <w:pPr>
        <w:jc w:val="both"/>
      </w:pPr>
      <w:r w:rsidRPr="0097550C">
        <w:t xml:space="preserve"> </w:t>
      </w:r>
      <w:proofErr w:type="spellStart"/>
      <w:r w:rsidRPr="0097550C">
        <w:t>Lorem</w:t>
      </w:r>
      <w:proofErr w:type="spellEnd"/>
      <w:r w:rsidRPr="0097550C">
        <w:t xml:space="preserve"> </w:t>
      </w:r>
      <w:proofErr w:type="spellStart"/>
      <w:r w:rsidRPr="0097550C">
        <w:t>ipsum</w:t>
      </w:r>
      <w:proofErr w:type="spellEnd"/>
      <w:r w:rsidRPr="0097550C">
        <w:t xml:space="preserve"> dolor </w:t>
      </w:r>
      <w:proofErr w:type="spellStart"/>
      <w:r w:rsidRPr="0097550C">
        <w:t>sit</w:t>
      </w:r>
      <w:proofErr w:type="spellEnd"/>
      <w:r w:rsidRPr="0097550C">
        <w:t xml:space="preserve"> </w:t>
      </w:r>
      <w:proofErr w:type="spellStart"/>
      <w:r w:rsidRPr="0097550C">
        <w:t>amet</w:t>
      </w:r>
      <w:proofErr w:type="spellEnd"/>
      <w:r w:rsidRPr="0097550C">
        <w:t xml:space="preserve">, </w:t>
      </w:r>
      <w:proofErr w:type="spellStart"/>
      <w:r w:rsidRPr="0097550C">
        <w:t>consectetur</w:t>
      </w:r>
      <w:proofErr w:type="spellEnd"/>
      <w:r w:rsidRPr="0097550C">
        <w:t xml:space="preserve"> </w:t>
      </w:r>
      <w:proofErr w:type="spellStart"/>
      <w:r w:rsidRPr="0097550C">
        <w:t>adipiscing</w:t>
      </w:r>
      <w:proofErr w:type="spellEnd"/>
      <w:r w:rsidRPr="0097550C">
        <w:t xml:space="preserve"> </w:t>
      </w:r>
      <w:proofErr w:type="spellStart"/>
      <w:r w:rsidRPr="0097550C">
        <w:t>elit</w:t>
      </w:r>
      <w:proofErr w:type="spellEnd"/>
      <w:r w:rsidRPr="0097550C">
        <w:t xml:space="preserve">. </w:t>
      </w:r>
      <w:proofErr w:type="spellStart"/>
      <w:r w:rsidRPr="0097550C">
        <w:t>Curabitur</w:t>
      </w:r>
      <w:proofErr w:type="spellEnd"/>
      <w:r w:rsidRPr="0097550C">
        <w:t xml:space="preserve"> </w:t>
      </w:r>
      <w:proofErr w:type="spellStart"/>
      <w:r w:rsidRPr="0097550C">
        <w:t>condimentum</w:t>
      </w:r>
      <w:proofErr w:type="spellEnd"/>
      <w:r w:rsidRPr="0097550C">
        <w:t xml:space="preserve"> </w:t>
      </w:r>
      <w:proofErr w:type="spellStart"/>
      <w:r w:rsidRPr="0097550C">
        <w:t>iaculis</w:t>
      </w:r>
      <w:proofErr w:type="spellEnd"/>
      <w:r w:rsidRPr="0097550C">
        <w:t xml:space="preserve"> dolor </w:t>
      </w:r>
      <w:proofErr w:type="spellStart"/>
      <w:r w:rsidRPr="0097550C">
        <w:t>ac</w:t>
      </w:r>
      <w:proofErr w:type="spellEnd"/>
      <w:r w:rsidRPr="0097550C">
        <w:t xml:space="preserve"> </w:t>
      </w:r>
      <w:proofErr w:type="spellStart"/>
      <w:r w:rsidRPr="0097550C">
        <w:t>dapibus</w:t>
      </w:r>
      <w:proofErr w:type="spellEnd"/>
      <w:r w:rsidRPr="0097550C">
        <w:t xml:space="preserve">. </w:t>
      </w:r>
      <w:proofErr w:type="spellStart"/>
      <w:r w:rsidRPr="0097550C">
        <w:t>Sed</w:t>
      </w:r>
      <w:proofErr w:type="spellEnd"/>
      <w:r w:rsidRPr="0097550C">
        <w:t xml:space="preserve"> </w:t>
      </w:r>
      <w:proofErr w:type="spellStart"/>
      <w:r w:rsidRPr="0097550C">
        <w:t>mauris</w:t>
      </w:r>
      <w:proofErr w:type="spellEnd"/>
      <w:r w:rsidRPr="0097550C">
        <w:t xml:space="preserve"> </w:t>
      </w:r>
      <w:proofErr w:type="spellStart"/>
      <w:r w:rsidRPr="0097550C">
        <w:t>justo</w:t>
      </w:r>
      <w:proofErr w:type="spellEnd"/>
      <w:r w:rsidRPr="0097550C">
        <w:t xml:space="preserve">, </w:t>
      </w:r>
      <w:proofErr w:type="spellStart"/>
      <w:r w:rsidRPr="0097550C">
        <w:t>posuere</w:t>
      </w:r>
      <w:proofErr w:type="spellEnd"/>
      <w:r w:rsidRPr="0097550C">
        <w:t xml:space="preserve"> </w:t>
      </w:r>
      <w:proofErr w:type="spellStart"/>
      <w:r w:rsidRPr="0097550C">
        <w:t>sit</w:t>
      </w:r>
      <w:proofErr w:type="spellEnd"/>
      <w:r w:rsidRPr="0097550C">
        <w:t xml:space="preserve"> </w:t>
      </w:r>
      <w:proofErr w:type="spellStart"/>
      <w:r w:rsidRPr="0097550C">
        <w:t>amet</w:t>
      </w:r>
      <w:proofErr w:type="spellEnd"/>
      <w:r w:rsidRPr="0097550C">
        <w:t xml:space="preserve"> </w:t>
      </w:r>
      <w:proofErr w:type="spellStart"/>
      <w:r w:rsidRPr="0097550C">
        <w:t>sagittis</w:t>
      </w:r>
      <w:proofErr w:type="spellEnd"/>
      <w:r w:rsidRPr="0097550C">
        <w:t xml:space="preserve"> </w:t>
      </w:r>
      <w:proofErr w:type="spellStart"/>
      <w:r w:rsidRPr="0097550C">
        <w:t>id</w:t>
      </w:r>
      <w:proofErr w:type="spellEnd"/>
      <w:r w:rsidRPr="0097550C">
        <w:t xml:space="preserve">, </w:t>
      </w:r>
      <w:proofErr w:type="spellStart"/>
      <w:r w:rsidRPr="0097550C">
        <w:t>fermentum</w:t>
      </w:r>
      <w:proofErr w:type="spellEnd"/>
      <w:r w:rsidRPr="0097550C">
        <w:t xml:space="preserve"> </w:t>
      </w:r>
      <w:proofErr w:type="spellStart"/>
      <w:r w:rsidRPr="0097550C">
        <w:t>sed</w:t>
      </w:r>
      <w:proofErr w:type="spellEnd"/>
      <w:r w:rsidRPr="0097550C">
        <w:t xml:space="preserve"> </w:t>
      </w:r>
      <w:proofErr w:type="spellStart"/>
      <w:r w:rsidRPr="0097550C">
        <w:t>nulla</w:t>
      </w:r>
      <w:proofErr w:type="spellEnd"/>
      <w:r w:rsidRPr="0097550C">
        <w:t xml:space="preserve">. </w:t>
      </w:r>
      <w:proofErr w:type="spellStart"/>
      <w:r w:rsidRPr="0097550C">
        <w:t>Mauris</w:t>
      </w:r>
      <w:proofErr w:type="spellEnd"/>
      <w:r w:rsidRPr="0097550C">
        <w:t xml:space="preserve"> eu </w:t>
      </w:r>
      <w:proofErr w:type="spellStart"/>
      <w:r w:rsidRPr="0097550C">
        <w:t>hendrerit</w:t>
      </w:r>
      <w:proofErr w:type="spellEnd"/>
      <w:r w:rsidRPr="0097550C">
        <w:t xml:space="preserve"> </w:t>
      </w:r>
      <w:proofErr w:type="spellStart"/>
      <w:r w:rsidRPr="0097550C">
        <w:t>erat</w:t>
      </w:r>
      <w:proofErr w:type="spellEnd"/>
      <w:r w:rsidRPr="0097550C">
        <w:t xml:space="preserve">. </w:t>
      </w:r>
      <w:proofErr w:type="spellStart"/>
      <w:r w:rsidRPr="0097550C">
        <w:t>Nam</w:t>
      </w:r>
      <w:proofErr w:type="spellEnd"/>
      <w:r w:rsidRPr="0097550C">
        <w:t xml:space="preserve"> </w:t>
      </w:r>
      <w:proofErr w:type="spellStart"/>
      <w:r w:rsidRPr="0097550C">
        <w:t>in</w:t>
      </w:r>
      <w:proofErr w:type="spellEnd"/>
      <w:r w:rsidRPr="0097550C">
        <w:t xml:space="preserve"> </w:t>
      </w:r>
      <w:proofErr w:type="spellStart"/>
      <w:r w:rsidRPr="0097550C">
        <w:t>ipsum</w:t>
      </w:r>
      <w:proofErr w:type="spellEnd"/>
      <w:r w:rsidRPr="0097550C">
        <w:t xml:space="preserve"> non </w:t>
      </w:r>
      <w:proofErr w:type="spellStart"/>
      <w:r w:rsidRPr="0097550C">
        <w:t>metus</w:t>
      </w:r>
      <w:proofErr w:type="spellEnd"/>
      <w:r w:rsidRPr="0097550C">
        <w:t xml:space="preserve"> </w:t>
      </w:r>
      <w:proofErr w:type="spellStart"/>
      <w:r w:rsidRPr="0097550C">
        <w:t>commodo</w:t>
      </w:r>
      <w:proofErr w:type="spellEnd"/>
      <w:r w:rsidRPr="0097550C">
        <w:t xml:space="preserve"> </w:t>
      </w:r>
      <w:proofErr w:type="spellStart"/>
      <w:r w:rsidRPr="0097550C">
        <w:t>tincidunt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 </w:t>
      </w:r>
      <w:proofErr w:type="spellStart"/>
      <w:r w:rsidRPr="0097550C">
        <w:t>vitae</w:t>
      </w:r>
      <w:proofErr w:type="spellEnd"/>
      <w:r w:rsidRPr="0097550C">
        <w:t xml:space="preserve"> </w:t>
      </w:r>
      <w:proofErr w:type="spellStart"/>
      <w:r w:rsidRPr="0097550C">
        <w:t>neque</w:t>
      </w:r>
      <w:proofErr w:type="spellEnd"/>
      <w:r w:rsidRPr="0097550C">
        <w:t xml:space="preserve">. </w:t>
      </w:r>
      <w:proofErr w:type="spellStart"/>
      <w:r w:rsidRPr="0097550C">
        <w:t>Maecenas</w:t>
      </w:r>
      <w:proofErr w:type="spellEnd"/>
      <w:r w:rsidRPr="0097550C">
        <w:t xml:space="preserve"> </w:t>
      </w:r>
      <w:proofErr w:type="spellStart"/>
      <w:r w:rsidRPr="0097550C">
        <w:t>sodales</w:t>
      </w:r>
      <w:proofErr w:type="spellEnd"/>
      <w:r w:rsidRPr="0097550C">
        <w:t xml:space="preserve"> </w:t>
      </w:r>
      <w:proofErr w:type="spellStart"/>
      <w:r w:rsidRPr="0097550C">
        <w:t>pretium</w:t>
      </w:r>
      <w:proofErr w:type="spellEnd"/>
      <w:r w:rsidRPr="0097550C">
        <w:t xml:space="preserve"> </w:t>
      </w:r>
      <w:proofErr w:type="spellStart"/>
      <w:r w:rsidRPr="0097550C">
        <w:t>quam</w:t>
      </w:r>
      <w:proofErr w:type="spellEnd"/>
      <w:r w:rsidRPr="0097550C">
        <w:t xml:space="preserve">, a </w:t>
      </w:r>
      <w:proofErr w:type="spellStart"/>
      <w:r w:rsidRPr="0097550C">
        <w:t>ultricies</w:t>
      </w:r>
      <w:proofErr w:type="spellEnd"/>
      <w:r w:rsidRPr="0097550C">
        <w:t xml:space="preserve"> </w:t>
      </w:r>
      <w:proofErr w:type="spellStart"/>
      <w:r w:rsidRPr="0097550C">
        <w:t>velit</w:t>
      </w:r>
      <w:proofErr w:type="spellEnd"/>
      <w:r w:rsidRPr="0097550C">
        <w:t xml:space="preserve"> </w:t>
      </w:r>
      <w:proofErr w:type="spellStart"/>
      <w:r w:rsidRPr="0097550C">
        <w:t>dictum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. </w:t>
      </w:r>
      <w:proofErr w:type="spellStart"/>
      <w:r w:rsidRPr="0097550C">
        <w:t>Suspendisse</w:t>
      </w:r>
      <w:proofErr w:type="spellEnd"/>
      <w:r w:rsidRPr="0097550C">
        <w:t xml:space="preserve"> </w:t>
      </w:r>
      <w:proofErr w:type="spellStart"/>
      <w:r w:rsidRPr="0097550C">
        <w:t>sollicitudin</w:t>
      </w:r>
      <w:proofErr w:type="spellEnd"/>
      <w:r w:rsidRPr="0097550C">
        <w:t xml:space="preserve"> </w:t>
      </w:r>
      <w:proofErr w:type="spellStart"/>
      <w:r w:rsidRPr="0097550C">
        <w:t>justo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 </w:t>
      </w:r>
      <w:proofErr w:type="spellStart"/>
      <w:r w:rsidRPr="0097550C">
        <w:t>viverra</w:t>
      </w:r>
      <w:proofErr w:type="spellEnd"/>
      <w:r w:rsidRPr="0097550C">
        <w:t xml:space="preserve"> </w:t>
      </w:r>
      <w:proofErr w:type="spellStart"/>
      <w:r w:rsidRPr="0097550C">
        <w:t>feugiat</w:t>
      </w:r>
      <w:proofErr w:type="spellEnd"/>
      <w:r w:rsidRPr="0097550C">
        <w:t xml:space="preserve">. </w:t>
      </w:r>
      <w:proofErr w:type="spellStart"/>
      <w:r w:rsidRPr="0097550C">
        <w:t>Morbi</w:t>
      </w:r>
      <w:proofErr w:type="spellEnd"/>
      <w:r w:rsidRPr="0097550C">
        <w:t xml:space="preserve"> </w:t>
      </w:r>
      <w:proofErr w:type="spellStart"/>
      <w:r w:rsidRPr="0097550C">
        <w:t>ligula</w:t>
      </w:r>
      <w:proofErr w:type="spellEnd"/>
      <w:r w:rsidRPr="0097550C">
        <w:t xml:space="preserve"> mi, </w:t>
      </w:r>
      <w:proofErr w:type="spellStart"/>
      <w:r w:rsidRPr="0097550C">
        <w:t>rhoncus</w:t>
      </w:r>
      <w:proofErr w:type="spellEnd"/>
      <w:r w:rsidRPr="0097550C">
        <w:t xml:space="preserve"> </w:t>
      </w:r>
      <w:proofErr w:type="spellStart"/>
      <w:r w:rsidRPr="0097550C">
        <w:t>vel</w:t>
      </w:r>
      <w:proofErr w:type="spellEnd"/>
      <w:r w:rsidRPr="0097550C">
        <w:t xml:space="preserve"> </w:t>
      </w:r>
      <w:proofErr w:type="spellStart"/>
      <w:r w:rsidRPr="0097550C">
        <w:t>purus</w:t>
      </w:r>
      <w:proofErr w:type="spellEnd"/>
      <w:r w:rsidRPr="0097550C">
        <w:t xml:space="preserve"> </w:t>
      </w:r>
      <w:proofErr w:type="spellStart"/>
      <w:r w:rsidRPr="0097550C">
        <w:t>vehicula</w:t>
      </w:r>
      <w:proofErr w:type="spellEnd"/>
      <w:r w:rsidRPr="0097550C">
        <w:t xml:space="preserve">, </w:t>
      </w:r>
      <w:proofErr w:type="spellStart"/>
      <w:r w:rsidRPr="0097550C">
        <w:t>rutrum</w:t>
      </w:r>
      <w:proofErr w:type="spellEnd"/>
      <w:r w:rsidRPr="0097550C">
        <w:t xml:space="preserve"> lacinia </w:t>
      </w:r>
      <w:proofErr w:type="spellStart"/>
      <w:r w:rsidRPr="0097550C">
        <w:t>lorem</w:t>
      </w:r>
      <w:proofErr w:type="spellEnd"/>
      <w:r w:rsidRPr="0097550C">
        <w:t xml:space="preserve">. </w:t>
      </w:r>
      <w:proofErr w:type="spellStart"/>
      <w:r w:rsidRPr="0097550C">
        <w:t>Praesent</w:t>
      </w:r>
      <w:proofErr w:type="spellEnd"/>
      <w:r w:rsidRPr="0097550C">
        <w:t xml:space="preserve"> </w:t>
      </w:r>
      <w:proofErr w:type="spellStart"/>
      <w:r w:rsidRPr="0097550C">
        <w:t>accumsan</w:t>
      </w:r>
      <w:proofErr w:type="spellEnd"/>
      <w:r w:rsidRPr="0097550C">
        <w:t xml:space="preserve"> </w:t>
      </w:r>
      <w:proofErr w:type="spellStart"/>
      <w:r w:rsidRPr="0097550C">
        <w:t>ligula</w:t>
      </w:r>
      <w:proofErr w:type="spellEnd"/>
      <w:r w:rsidRPr="0097550C">
        <w:t xml:space="preserve"> </w:t>
      </w:r>
      <w:proofErr w:type="spellStart"/>
      <w:r w:rsidRPr="0097550C">
        <w:t>risus</w:t>
      </w:r>
      <w:proofErr w:type="spellEnd"/>
      <w:r w:rsidRPr="0097550C">
        <w:t xml:space="preserve">, </w:t>
      </w:r>
      <w:proofErr w:type="spellStart"/>
      <w:r w:rsidRPr="0097550C">
        <w:t>at</w:t>
      </w:r>
      <w:proofErr w:type="spellEnd"/>
      <w:r w:rsidRPr="0097550C">
        <w:t xml:space="preserve"> </w:t>
      </w:r>
      <w:proofErr w:type="spellStart"/>
      <w:r w:rsidRPr="0097550C">
        <w:t>posuere</w:t>
      </w:r>
      <w:proofErr w:type="spellEnd"/>
      <w:r w:rsidRPr="0097550C">
        <w:t xml:space="preserve"> </w:t>
      </w:r>
      <w:proofErr w:type="spellStart"/>
      <w:r w:rsidRPr="0097550C">
        <w:t>orci</w:t>
      </w:r>
      <w:proofErr w:type="spellEnd"/>
      <w:r w:rsidRPr="0097550C">
        <w:t xml:space="preserve"> </w:t>
      </w:r>
      <w:proofErr w:type="spellStart"/>
      <w:r w:rsidRPr="0097550C">
        <w:t>commodo</w:t>
      </w:r>
      <w:proofErr w:type="spellEnd"/>
      <w:r w:rsidRPr="0097550C">
        <w:t xml:space="preserve"> a. </w:t>
      </w:r>
      <w:proofErr w:type="spellStart"/>
      <w:r w:rsidRPr="0097550C">
        <w:t>Orci</w:t>
      </w:r>
      <w:proofErr w:type="spellEnd"/>
      <w:r w:rsidRPr="0097550C">
        <w:t xml:space="preserve"> </w:t>
      </w:r>
      <w:proofErr w:type="spellStart"/>
      <w:r w:rsidRPr="0097550C">
        <w:t>varius</w:t>
      </w:r>
      <w:proofErr w:type="spellEnd"/>
      <w:r w:rsidRPr="0097550C">
        <w:t xml:space="preserve"> </w:t>
      </w:r>
      <w:proofErr w:type="spellStart"/>
      <w:r w:rsidRPr="0097550C">
        <w:t>natoque</w:t>
      </w:r>
      <w:proofErr w:type="spellEnd"/>
      <w:r w:rsidRPr="0097550C">
        <w:t xml:space="preserve"> </w:t>
      </w:r>
      <w:proofErr w:type="spellStart"/>
      <w:r w:rsidRPr="0097550C">
        <w:t>penatibus</w:t>
      </w:r>
      <w:proofErr w:type="spellEnd"/>
      <w:r w:rsidRPr="0097550C">
        <w:t xml:space="preserve"> </w:t>
      </w:r>
      <w:proofErr w:type="spellStart"/>
      <w:r w:rsidRPr="0097550C">
        <w:t>et</w:t>
      </w:r>
      <w:proofErr w:type="spellEnd"/>
      <w:r w:rsidRPr="0097550C">
        <w:t xml:space="preserve"> </w:t>
      </w:r>
      <w:proofErr w:type="spellStart"/>
      <w:r w:rsidRPr="0097550C">
        <w:t>magnis</w:t>
      </w:r>
      <w:proofErr w:type="spellEnd"/>
      <w:r w:rsidRPr="0097550C">
        <w:t xml:space="preserve"> dis </w:t>
      </w:r>
      <w:proofErr w:type="spellStart"/>
      <w:r w:rsidRPr="0097550C">
        <w:t>parturient</w:t>
      </w:r>
      <w:proofErr w:type="spellEnd"/>
      <w:r w:rsidRPr="0097550C">
        <w:t xml:space="preserve"> montes, </w:t>
      </w:r>
      <w:proofErr w:type="spellStart"/>
      <w:r w:rsidRPr="0097550C">
        <w:t>nascetur</w:t>
      </w:r>
      <w:proofErr w:type="spellEnd"/>
      <w:r w:rsidRPr="0097550C">
        <w:t xml:space="preserve"> </w:t>
      </w:r>
      <w:proofErr w:type="spellStart"/>
      <w:r w:rsidRPr="0097550C">
        <w:t>ridiculus</w:t>
      </w:r>
      <w:proofErr w:type="spellEnd"/>
      <w:r w:rsidRPr="0097550C">
        <w:t xml:space="preserve"> mus.</w:t>
      </w:r>
    </w:p>
    <w:p w14:paraId="65C6ACC3" w14:textId="77777777" w:rsidR="0097550C" w:rsidRPr="0097550C" w:rsidRDefault="0097550C" w:rsidP="0097550C">
      <w:pPr>
        <w:spacing w:before="0"/>
        <w:jc w:val="both"/>
      </w:pPr>
    </w:p>
    <w:p w14:paraId="4EF1A164" w14:textId="77777777" w:rsidR="0097550C" w:rsidRPr="0097550C" w:rsidRDefault="0097550C" w:rsidP="0097550C">
      <w:pPr>
        <w:spacing w:before="0"/>
        <w:jc w:val="both"/>
      </w:pPr>
    </w:p>
    <w:p w14:paraId="141E0F15" w14:textId="77777777" w:rsidR="0097550C" w:rsidRPr="0097550C" w:rsidRDefault="0097550C" w:rsidP="0097550C">
      <w:pPr>
        <w:spacing w:before="0"/>
        <w:jc w:val="both"/>
      </w:pPr>
    </w:p>
    <w:p w14:paraId="777EDBEF" w14:textId="77777777" w:rsidR="0097550C" w:rsidRPr="0097550C" w:rsidRDefault="0097550C" w:rsidP="0097550C">
      <w:pPr>
        <w:spacing w:before="0"/>
        <w:jc w:val="both"/>
      </w:pPr>
    </w:p>
    <w:p w14:paraId="386C1179" w14:textId="0D04333B" w:rsidR="0097550C" w:rsidRPr="0097550C" w:rsidRDefault="0097550C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  <w:lang w:val="gl-ES"/>
        </w:rPr>
      </w:pPr>
      <w:bookmarkStart w:id="4" w:name="_Toc158934581"/>
      <w:r>
        <w:rPr>
          <w:rFonts w:eastAsiaTheme="minorHAnsi"/>
          <w:b/>
          <w:bCs/>
          <w:lang w:val="gl-ES"/>
        </w:rPr>
        <w:t>Conclusións</w:t>
      </w:r>
      <w:r w:rsidRPr="0097550C">
        <w:rPr>
          <w:rFonts w:eastAsiaTheme="minorHAnsi"/>
          <w:b/>
          <w:bCs/>
          <w:lang w:val="gl-ES"/>
        </w:rPr>
        <w:t>.</w:t>
      </w:r>
      <w:bookmarkEnd w:id="4"/>
    </w:p>
    <w:p w14:paraId="24E71A90" w14:textId="77777777" w:rsidR="0097550C" w:rsidRPr="0097550C" w:rsidRDefault="0097550C" w:rsidP="0097550C">
      <w:pPr>
        <w:jc w:val="both"/>
      </w:pPr>
      <w:r w:rsidRPr="0097550C">
        <w:t xml:space="preserve"> </w:t>
      </w:r>
      <w:proofErr w:type="spellStart"/>
      <w:r w:rsidRPr="0097550C">
        <w:t>Lorem</w:t>
      </w:r>
      <w:proofErr w:type="spellEnd"/>
      <w:r w:rsidRPr="0097550C">
        <w:t xml:space="preserve"> </w:t>
      </w:r>
      <w:proofErr w:type="spellStart"/>
      <w:r w:rsidRPr="0097550C">
        <w:t>ipsum</w:t>
      </w:r>
      <w:proofErr w:type="spellEnd"/>
      <w:r w:rsidRPr="0097550C">
        <w:t xml:space="preserve"> dolor </w:t>
      </w:r>
      <w:proofErr w:type="spellStart"/>
      <w:r w:rsidRPr="0097550C">
        <w:t>sit</w:t>
      </w:r>
      <w:proofErr w:type="spellEnd"/>
      <w:r w:rsidRPr="0097550C">
        <w:t xml:space="preserve"> </w:t>
      </w:r>
      <w:proofErr w:type="spellStart"/>
      <w:r w:rsidRPr="0097550C">
        <w:t>amet</w:t>
      </w:r>
      <w:proofErr w:type="spellEnd"/>
      <w:r w:rsidRPr="0097550C">
        <w:t xml:space="preserve">, </w:t>
      </w:r>
      <w:proofErr w:type="spellStart"/>
      <w:r w:rsidRPr="0097550C">
        <w:t>consectetur</w:t>
      </w:r>
      <w:proofErr w:type="spellEnd"/>
      <w:r w:rsidRPr="0097550C">
        <w:t xml:space="preserve"> </w:t>
      </w:r>
      <w:proofErr w:type="spellStart"/>
      <w:r w:rsidRPr="0097550C">
        <w:t>adipiscing</w:t>
      </w:r>
      <w:proofErr w:type="spellEnd"/>
      <w:r w:rsidRPr="0097550C">
        <w:t xml:space="preserve"> </w:t>
      </w:r>
      <w:proofErr w:type="spellStart"/>
      <w:r w:rsidRPr="0097550C">
        <w:t>elit</w:t>
      </w:r>
      <w:proofErr w:type="spellEnd"/>
      <w:r w:rsidRPr="0097550C">
        <w:t xml:space="preserve">. </w:t>
      </w:r>
      <w:proofErr w:type="spellStart"/>
      <w:r w:rsidRPr="0097550C">
        <w:t>Curabitur</w:t>
      </w:r>
      <w:proofErr w:type="spellEnd"/>
      <w:r w:rsidRPr="0097550C">
        <w:t xml:space="preserve"> </w:t>
      </w:r>
      <w:proofErr w:type="spellStart"/>
      <w:r w:rsidRPr="0097550C">
        <w:t>condimentum</w:t>
      </w:r>
      <w:proofErr w:type="spellEnd"/>
      <w:r w:rsidRPr="0097550C">
        <w:t xml:space="preserve"> </w:t>
      </w:r>
      <w:proofErr w:type="spellStart"/>
      <w:r w:rsidRPr="0097550C">
        <w:t>iaculis</w:t>
      </w:r>
      <w:proofErr w:type="spellEnd"/>
      <w:r w:rsidRPr="0097550C">
        <w:t xml:space="preserve"> dolor </w:t>
      </w:r>
      <w:proofErr w:type="spellStart"/>
      <w:r w:rsidRPr="0097550C">
        <w:t>ac</w:t>
      </w:r>
      <w:proofErr w:type="spellEnd"/>
      <w:r w:rsidRPr="0097550C">
        <w:t xml:space="preserve"> </w:t>
      </w:r>
      <w:proofErr w:type="spellStart"/>
      <w:r w:rsidRPr="0097550C">
        <w:t>dapibus</w:t>
      </w:r>
      <w:proofErr w:type="spellEnd"/>
      <w:r w:rsidRPr="0097550C">
        <w:t xml:space="preserve">. </w:t>
      </w:r>
      <w:proofErr w:type="spellStart"/>
      <w:r w:rsidRPr="0097550C">
        <w:t>Sed</w:t>
      </w:r>
      <w:proofErr w:type="spellEnd"/>
      <w:r w:rsidRPr="0097550C">
        <w:t xml:space="preserve"> </w:t>
      </w:r>
      <w:proofErr w:type="spellStart"/>
      <w:r w:rsidRPr="0097550C">
        <w:t>mauris</w:t>
      </w:r>
      <w:proofErr w:type="spellEnd"/>
      <w:r w:rsidRPr="0097550C">
        <w:t xml:space="preserve"> </w:t>
      </w:r>
      <w:proofErr w:type="spellStart"/>
      <w:r w:rsidRPr="0097550C">
        <w:t>justo</w:t>
      </w:r>
      <w:proofErr w:type="spellEnd"/>
      <w:r w:rsidRPr="0097550C">
        <w:t xml:space="preserve">, </w:t>
      </w:r>
      <w:proofErr w:type="spellStart"/>
      <w:r w:rsidRPr="0097550C">
        <w:t>posuere</w:t>
      </w:r>
      <w:proofErr w:type="spellEnd"/>
      <w:r w:rsidRPr="0097550C">
        <w:t xml:space="preserve"> </w:t>
      </w:r>
      <w:proofErr w:type="spellStart"/>
      <w:r w:rsidRPr="0097550C">
        <w:t>sit</w:t>
      </w:r>
      <w:proofErr w:type="spellEnd"/>
      <w:r w:rsidRPr="0097550C">
        <w:t xml:space="preserve"> </w:t>
      </w:r>
      <w:proofErr w:type="spellStart"/>
      <w:r w:rsidRPr="0097550C">
        <w:t>amet</w:t>
      </w:r>
      <w:proofErr w:type="spellEnd"/>
      <w:r w:rsidRPr="0097550C">
        <w:t xml:space="preserve"> </w:t>
      </w:r>
      <w:proofErr w:type="spellStart"/>
      <w:r w:rsidRPr="0097550C">
        <w:t>sagittis</w:t>
      </w:r>
      <w:proofErr w:type="spellEnd"/>
      <w:r w:rsidRPr="0097550C">
        <w:t xml:space="preserve"> </w:t>
      </w:r>
      <w:proofErr w:type="spellStart"/>
      <w:r w:rsidRPr="0097550C">
        <w:t>id</w:t>
      </w:r>
      <w:proofErr w:type="spellEnd"/>
      <w:r w:rsidRPr="0097550C">
        <w:t xml:space="preserve">, </w:t>
      </w:r>
      <w:proofErr w:type="spellStart"/>
      <w:r w:rsidRPr="0097550C">
        <w:t>fermentum</w:t>
      </w:r>
      <w:proofErr w:type="spellEnd"/>
      <w:r w:rsidRPr="0097550C">
        <w:t xml:space="preserve"> </w:t>
      </w:r>
      <w:proofErr w:type="spellStart"/>
      <w:r w:rsidRPr="0097550C">
        <w:t>sed</w:t>
      </w:r>
      <w:proofErr w:type="spellEnd"/>
      <w:r w:rsidRPr="0097550C">
        <w:t xml:space="preserve"> </w:t>
      </w:r>
      <w:proofErr w:type="spellStart"/>
      <w:r w:rsidRPr="0097550C">
        <w:t>nulla</w:t>
      </w:r>
      <w:proofErr w:type="spellEnd"/>
      <w:r w:rsidRPr="0097550C">
        <w:t xml:space="preserve">. </w:t>
      </w:r>
      <w:proofErr w:type="spellStart"/>
      <w:r w:rsidRPr="0097550C">
        <w:t>Mauris</w:t>
      </w:r>
      <w:proofErr w:type="spellEnd"/>
      <w:r w:rsidRPr="0097550C">
        <w:t xml:space="preserve"> eu </w:t>
      </w:r>
      <w:proofErr w:type="spellStart"/>
      <w:r w:rsidRPr="0097550C">
        <w:t>hendrerit</w:t>
      </w:r>
      <w:proofErr w:type="spellEnd"/>
      <w:r w:rsidRPr="0097550C">
        <w:t xml:space="preserve"> </w:t>
      </w:r>
      <w:proofErr w:type="spellStart"/>
      <w:r w:rsidRPr="0097550C">
        <w:t>erat</w:t>
      </w:r>
      <w:proofErr w:type="spellEnd"/>
      <w:r w:rsidRPr="0097550C">
        <w:t xml:space="preserve">. </w:t>
      </w:r>
      <w:proofErr w:type="spellStart"/>
      <w:r w:rsidRPr="0097550C">
        <w:t>Nam</w:t>
      </w:r>
      <w:proofErr w:type="spellEnd"/>
      <w:r w:rsidRPr="0097550C">
        <w:t xml:space="preserve"> </w:t>
      </w:r>
      <w:proofErr w:type="spellStart"/>
      <w:r w:rsidRPr="0097550C">
        <w:t>in</w:t>
      </w:r>
      <w:proofErr w:type="spellEnd"/>
      <w:r w:rsidRPr="0097550C">
        <w:t xml:space="preserve"> </w:t>
      </w:r>
      <w:proofErr w:type="spellStart"/>
      <w:r w:rsidRPr="0097550C">
        <w:t>ipsum</w:t>
      </w:r>
      <w:proofErr w:type="spellEnd"/>
      <w:r w:rsidRPr="0097550C">
        <w:t xml:space="preserve"> non </w:t>
      </w:r>
      <w:proofErr w:type="spellStart"/>
      <w:r w:rsidRPr="0097550C">
        <w:t>metus</w:t>
      </w:r>
      <w:proofErr w:type="spellEnd"/>
      <w:r w:rsidRPr="0097550C">
        <w:t xml:space="preserve"> </w:t>
      </w:r>
      <w:proofErr w:type="spellStart"/>
      <w:r w:rsidRPr="0097550C">
        <w:t>commodo</w:t>
      </w:r>
      <w:proofErr w:type="spellEnd"/>
      <w:r w:rsidRPr="0097550C">
        <w:t xml:space="preserve"> </w:t>
      </w:r>
      <w:proofErr w:type="spellStart"/>
      <w:r w:rsidRPr="0097550C">
        <w:t>tincidunt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 </w:t>
      </w:r>
      <w:proofErr w:type="spellStart"/>
      <w:r w:rsidRPr="0097550C">
        <w:t>vitae</w:t>
      </w:r>
      <w:proofErr w:type="spellEnd"/>
      <w:r w:rsidRPr="0097550C">
        <w:t xml:space="preserve"> </w:t>
      </w:r>
      <w:proofErr w:type="spellStart"/>
      <w:r w:rsidRPr="0097550C">
        <w:t>neque</w:t>
      </w:r>
      <w:proofErr w:type="spellEnd"/>
      <w:r w:rsidRPr="0097550C">
        <w:t xml:space="preserve">. </w:t>
      </w:r>
      <w:proofErr w:type="spellStart"/>
      <w:r w:rsidRPr="0097550C">
        <w:t>Maecenas</w:t>
      </w:r>
      <w:proofErr w:type="spellEnd"/>
      <w:r w:rsidRPr="0097550C">
        <w:t xml:space="preserve"> </w:t>
      </w:r>
      <w:proofErr w:type="spellStart"/>
      <w:r w:rsidRPr="0097550C">
        <w:t>sodales</w:t>
      </w:r>
      <w:proofErr w:type="spellEnd"/>
      <w:r w:rsidRPr="0097550C">
        <w:t xml:space="preserve"> </w:t>
      </w:r>
      <w:proofErr w:type="spellStart"/>
      <w:r w:rsidRPr="0097550C">
        <w:t>pretium</w:t>
      </w:r>
      <w:proofErr w:type="spellEnd"/>
      <w:r w:rsidRPr="0097550C">
        <w:t xml:space="preserve"> </w:t>
      </w:r>
      <w:proofErr w:type="spellStart"/>
      <w:r w:rsidRPr="0097550C">
        <w:t>quam</w:t>
      </w:r>
      <w:proofErr w:type="spellEnd"/>
      <w:r w:rsidRPr="0097550C">
        <w:t xml:space="preserve">, a </w:t>
      </w:r>
      <w:proofErr w:type="spellStart"/>
      <w:r w:rsidRPr="0097550C">
        <w:t>ultricies</w:t>
      </w:r>
      <w:proofErr w:type="spellEnd"/>
      <w:r w:rsidRPr="0097550C">
        <w:t xml:space="preserve"> </w:t>
      </w:r>
      <w:proofErr w:type="spellStart"/>
      <w:r w:rsidRPr="0097550C">
        <w:t>velit</w:t>
      </w:r>
      <w:proofErr w:type="spellEnd"/>
      <w:r w:rsidRPr="0097550C">
        <w:t xml:space="preserve"> </w:t>
      </w:r>
      <w:proofErr w:type="spellStart"/>
      <w:r w:rsidRPr="0097550C">
        <w:t>dictum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. </w:t>
      </w:r>
      <w:proofErr w:type="spellStart"/>
      <w:r w:rsidRPr="0097550C">
        <w:t>Suspendisse</w:t>
      </w:r>
      <w:proofErr w:type="spellEnd"/>
      <w:r w:rsidRPr="0097550C">
        <w:t xml:space="preserve"> </w:t>
      </w:r>
      <w:proofErr w:type="spellStart"/>
      <w:r w:rsidRPr="0097550C">
        <w:t>sollicitudin</w:t>
      </w:r>
      <w:proofErr w:type="spellEnd"/>
      <w:r w:rsidRPr="0097550C">
        <w:t xml:space="preserve"> </w:t>
      </w:r>
      <w:proofErr w:type="spellStart"/>
      <w:r w:rsidRPr="0097550C">
        <w:t>justo</w:t>
      </w:r>
      <w:proofErr w:type="spellEnd"/>
      <w:r w:rsidRPr="0097550C">
        <w:t xml:space="preserve"> </w:t>
      </w:r>
      <w:proofErr w:type="spellStart"/>
      <w:r w:rsidRPr="0097550C">
        <w:t>quis</w:t>
      </w:r>
      <w:proofErr w:type="spellEnd"/>
      <w:r w:rsidRPr="0097550C">
        <w:t xml:space="preserve"> </w:t>
      </w:r>
      <w:proofErr w:type="spellStart"/>
      <w:r w:rsidRPr="0097550C">
        <w:t>viverra</w:t>
      </w:r>
      <w:proofErr w:type="spellEnd"/>
      <w:r w:rsidRPr="0097550C">
        <w:t xml:space="preserve"> </w:t>
      </w:r>
      <w:proofErr w:type="spellStart"/>
      <w:r w:rsidRPr="0097550C">
        <w:t>feugiat</w:t>
      </w:r>
      <w:proofErr w:type="spellEnd"/>
      <w:r w:rsidRPr="0097550C">
        <w:t xml:space="preserve">. </w:t>
      </w:r>
      <w:proofErr w:type="spellStart"/>
      <w:r w:rsidRPr="0097550C">
        <w:t>Morbi</w:t>
      </w:r>
      <w:proofErr w:type="spellEnd"/>
      <w:r w:rsidRPr="0097550C">
        <w:t xml:space="preserve"> </w:t>
      </w:r>
      <w:proofErr w:type="spellStart"/>
      <w:r w:rsidRPr="0097550C">
        <w:t>ligula</w:t>
      </w:r>
      <w:proofErr w:type="spellEnd"/>
      <w:r w:rsidRPr="0097550C">
        <w:t xml:space="preserve"> mi, </w:t>
      </w:r>
      <w:proofErr w:type="spellStart"/>
      <w:r w:rsidRPr="0097550C">
        <w:t>rhoncus</w:t>
      </w:r>
      <w:proofErr w:type="spellEnd"/>
      <w:r w:rsidRPr="0097550C">
        <w:t xml:space="preserve"> </w:t>
      </w:r>
      <w:proofErr w:type="spellStart"/>
      <w:r w:rsidRPr="0097550C">
        <w:t>vel</w:t>
      </w:r>
      <w:proofErr w:type="spellEnd"/>
      <w:r w:rsidRPr="0097550C">
        <w:t xml:space="preserve"> </w:t>
      </w:r>
      <w:proofErr w:type="spellStart"/>
      <w:r w:rsidRPr="0097550C">
        <w:t>purus</w:t>
      </w:r>
      <w:proofErr w:type="spellEnd"/>
      <w:r w:rsidRPr="0097550C">
        <w:t xml:space="preserve"> </w:t>
      </w:r>
      <w:proofErr w:type="spellStart"/>
      <w:r w:rsidRPr="0097550C">
        <w:t>vehicula</w:t>
      </w:r>
      <w:proofErr w:type="spellEnd"/>
      <w:r w:rsidRPr="0097550C">
        <w:t xml:space="preserve">, </w:t>
      </w:r>
      <w:proofErr w:type="spellStart"/>
      <w:r w:rsidRPr="0097550C">
        <w:t>rutrum</w:t>
      </w:r>
      <w:proofErr w:type="spellEnd"/>
      <w:r w:rsidRPr="0097550C">
        <w:t xml:space="preserve"> lacinia </w:t>
      </w:r>
      <w:proofErr w:type="spellStart"/>
      <w:r w:rsidRPr="0097550C">
        <w:t>lorem</w:t>
      </w:r>
      <w:proofErr w:type="spellEnd"/>
      <w:r w:rsidRPr="0097550C">
        <w:t xml:space="preserve">. </w:t>
      </w:r>
      <w:proofErr w:type="spellStart"/>
      <w:r w:rsidRPr="0097550C">
        <w:t>Praesent</w:t>
      </w:r>
      <w:proofErr w:type="spellEnd"/>
      <w:r w:rsidRPr="0097550C">
        <w:t xml:space="preserve"> </w:t>
      </w:r>
      <w:proofErr w:type="spellStart"/>
      <w:r w:rsidRPr="0097550C">
        <w:t>accumsan</w:t>
      </w:r>
      <w:proofErr w:type="spellEnd"/>
      <w:r w:rsidRPr="0097550C">
        <w:t xml:space="preserve"> </w:t>
      </w:r>
      <w:proofErr w:type="spellStart"/>
      <w:r w:rsidRPr="0097550C">
        <w:t>ligula</w:t>
      </w:r>
      <w:proofErr w:type="spellEnd"/>
      <w:r w:rsidRPr="0097550C">
        <w:t xml:space="preserve"> </w:t>
      </w:r>
      <w:proofErr w:type="spellStart"/>
      <w:r w:rsidRPr="0097550C">
        <w:t>risus</w:t>
      </w:r>
      <w:proofErr w:type="spellEnd"/>
      <w:r w:rsidRPr="0097550C">
        <w:t xml:space="preserve">, </w:t>
      </w:r>
      <w:proofErr w:type="spellStart"/>
      <w:r w:rsidRPr="0097550C">
        <w:t>at</w:t>
      </w:r>
      <w:proofErr w:type="spellEnd"/>
      <w:r w:rsidRPr="0097550C">
        <w:t xml:space="preserve"> </w:t>
      </w:r>
      <w:proofErr w:type="spellStart"/>
      <w:r w:rsidRPr="0097550C">
        <w:t>posuere</w:t>
      </w:r>
      <w:proofErr w:type="spellEnd"/>
      <w:r w:rsidRPr="0097550C">
        <w:t xml:space="preserve"> </w:t>
      </w:r>
      <w:proofErr w:type="spellStart"/>
      <w:r w:rsidRPr="0097550C">
        <w:t>orci</w:t>
      </w:r>
      <w:proofErr w:type="spellEnd"/>
      <w:r w:rsidRPr="0097550C">
        <w:t xml:space="preserve"> </w:t>
      </w:r>
      <w:proofErr w:type="spellStart"/>
      <w:r w:rsidRPr="0097550C">
        <w:t>commodo</w:t>
      </w:r>
      <w:proofErr w:type="spellEnd"/>
      <w:r w:rsidRPr="0097550C">
        <w:t xml:space="preserve"> a. </w:t>
      </w:r>
      <w:proofErr w:type="spellStart"/>
      <w:r w:rsidRPr="0097550C">
        <w:t>Orci</w:t>
      </w:r>
      <w:proofErr w:type="spellEnd"/>
      <w:r w:rsidRPr="0097550C">
        <w:t xml:space="preserve"> </w:t>
      </w:r>
      <w:proofErr w:type="spellStart"/>
      <w:r w:rsidRPr="0097550C">
        <w:t>varius</w:t>
      </w:r>
      <w:proofErr w:type="spellEnd"/>
      <w:r w:rsidRPr="0097550C">
        <w:t xml:space="preserve"> </w:t>
      </w:r>
      <w:proofErr w:type="spellStart"/>
      <w:r w:rsidRPr="0097550C">
        <w:t>natoque</w:t>
      </w:r>
      <w:proofErr w:type="spellEnd"/>
      <w:r w:rsidRPr="0097550C">
        <w:t xml:space="preserve"> </w:t>
      </w:r>
      <w:proofErr w:type="spellStart"/>
      <w:r w:rsidRPr="0097550C">
        <w:t>penatibus</w:t>
      </w:r>
      <w:proofErr w:type="spellEnd"/>
      <w:r w:rsidRPr="0097550C">
        <w:t xml:space="preserve"> </w:t>
      </w:r>
      <w:proofErr w:type="spellStart"/>
      <w:r w:rsidRPr="0097550C">
        <w:t>et</w:t>
      </w:r>
      <w:proofErr w:type="spellEnd"/>
      <w:r w:rsidRPr="0097550C">
        <w:t xml:space="preserve"> </w:t>
      </w:r>
      <w:proofErr w:type="spellStart"/>
      <w:r w:rsidRPr="0097550C">
        <w:t>magnis</w:t>
      </w:r>
      <w:proofErr w:type="spellEnd"/>
      <w:r w:rsidRPr="0097550C">
        <w:t xml:space="preserve"> dis </w:t>
      </w:r>
      <w:proofErr w:type="spellStart"/>
      <w:r w:rsidRPr="0097550C">
        <w:t>parturient</w:t>
      </w:r>
      <w:proofErr w:type="spellEnd"/>
      <w:r w:rsidRPr="0097550C">
        <w:t xml:space="preserve"> montes, </w:t>
      </w:r>
      <w:proofErr w:type="spellStart"/>
      <w:r w:rsidRPr="0097550C">
        <w:t>nascetur</w:t>
      </w:r>
      <w:proofErr w:type="spellEnd"/>
      <w:r w:rsidRPr="0097550C">
        <w:t xml:space="preserve"> </w:t>
      </w:r>
      <w:proofErr w:type="spellStart"/>
      <w:r w:rsidRPr="0097550C">
        <w:t>ridiculus</w:t>
      </w:r>
      <w:proofErr w:type="spellEnd"/>
      <w:r w:rsidRPr="0097550C">
        <w:t xml:space="preserve"> mus.</w:t>
      </w:r>
    </w:p>
    <w:p w14:paraId="1A43DC6D" w14:textId="77777777" w:rsidR="0097550C" w:rsidRPr="0097550C" w:rsidRDefault="0097550C" w:rsidP="0097550C">
      <w:pPr>
        <w:spacing w:before="0"/>
        <w:jc w:val="both"/>
      </w:pPr>
    </w:p>
    <w:p w14:paraId="6FC799DC" w14:textId="25CE5642" w:rsidR="002E5284" w:rsidRPr="0097550C" w:rsidRDefault="002E5284" w:rsidP="0097550C">
      <w:pPr>
        <w:spacing w:before="0"/>
        <w:jc w:val="both"/>
      </w:pPr>
    </w:p>
    <w:p w14:paraId="1CB155C1" w14:textId="4E543B56" w:rsidR="00415B44" w:rsidRPr="0097550C" w:rsidRDefault="00415B44" w:rsidP="0097550C">
      <w:pPr>
        <w:spacing w:before="0"/>
        <w:jc w:val="both"/>
      </w:pPr>
    </w:p>
    <w:sectPr w:rsidR="00415B44" w:rsidRPr="0097550C" w:rsidSect="00241FB3">
      <w:headerReference w:type="even" r:id="rId9"/>
      <w:headerReference w:type="default" r:id="rId10"/>
      <w:footerReference w:type="default" r:id="rId11"/>
      <w:footerReference w:type="first" r:id="rId12"/>
      <w:pgSz w:w="11900" w:h="16840"/>
      <w:pgMar w:top="1418" w:right="1701" w:bottom="141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9C6E5" w14:textId="77777777" w:rsidR="00241FB3" w:rsidRDefault="00241FB3" w:rsidP="00B34B80">
      <w:r>
        <w:separator/>
      </w:r>
    </w:p>
  </w:endnote>
  <w:endnote w:type="continuationSeparator" w:id="0">
    <w:p w14:paraId="0331F572" w14:textId="77777777" w:rsidR="00241FB3" w:rsidRDefault="00241FB3" w:rsidP="00B3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Baskerville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pus">
    <w:altName w:val="Calibri"/>
    <w:panose1 w:val="00000000000000000000"/>
    <w:charset w:val="4D"/>
    <w:family w:val="auto"/>
    <w:notTrueType/>
    <w:pitch w:val="variable"/>
    <w:sig w:usb0="80000027" w:usb1="40000042" w:usb2="00000000" w:usb3="00000000" w:csb0="00000001" w:csb1="00000000"/>
  </w:font>
  <w:font w:name="Times New Roman (Cuerpo en alfa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50A3" w14:textId="77777777" w:rsidR="00B34B80" w:rsidRDefault="00FC66B2" w:rsidP="00B34B80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B58A2" wp14:editId="4A94080E">
              <wp:simplePos x="0" y="0"/>
              <wp:positionH relativeFrom="column">
                <wp:posOffset>5126355</wp:posOffset>
              </wp:positionH>
              <wp:positionV relativeFrom="paragraph">
                <wp:posOffset>330922</wp:posOffset>
              </wp:positionV>
              <wp:extent cx="903605" cy="344170"/>
              <wp:effectExtent l="0" t="0" r="0" b="0"/>
              <wp:wrapNone/>
              <wp:docPr id="108176190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3605" cy="344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357E67" w14:textId="77777777" w:rsidR="00FC66B2" w:rsidRPr="00FC66B2" w:rsidRDefault="00FC66B2" w:rsidP="00FC66B2">
                          <w:pPr>
                            <w:pStyle w:val="Prrafodelista"/>
                            <w:spacing w:before="0" w:line="240" w:lineRule="auto"/>
                            <w:ind w:left="0"/>
                            <w:rPr>
                              <w:color w:val="C00000"/>
                              <w:sz w:val="16"/>
                              <w:szCs w:val="16"/>
                            </w:rPr>
                          </w:pPr>
                          <w:r w:rsidRPr="00FC66B2">
                            <w:rPr>
                              <w:color w:val="C00000"/>
                              <w:sz w:val="16"/>
                              <w:szCs w:val="16"/>
                            </w:rPr>
                            <w:t xml:space="preserve">Escola de </w:t>
                          </w:r>
                          <w:r w:rsidRPr="00FC66B2">
                            <w:rPr>
                              <w:color w:val="C00000"/>
                              <w:sz w:val="16"/>
                              <w:szCs w:val="16"/>
                            </w:rPr>
                            <w:br/>
                            <w:t xml:space="preserve">Enxeñaría Forestal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B58A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03.65pt;margin-top:26.05pt;width:71.15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7dDIQIAAEMEAAAOAAAAZHJzL2Uyb0RvYy54bWysU11v0zAUfUfiP1h+p0nXrYyo6VQ6FSFN&#10;26QO7dl1nCaS42uu3Sbl13PtJC0MnhAvzo3v9znHi7uu0eyo0NVgcj6dpJwpI6GozT7n3142H245&#10;c16YQmgwKucn5fjd8v27RWszdQUV6EIhoyLGZa3NeeW9zZLEyUo1wk3AKkPOErARnn5xnxQoWqre&#10;6OQqTedJC1hYBKmco9v73smXsX5ZKumfytIpz3TOaTYfT4znLpzJciGyPQpb1XIYQ/zDFI2oDTU9&#10;l7oXXrAD1n+UamqJ4KD0EwlNAmVZSxV3oG2m6ZtttpWwKu5C4Dh7hsn9v7Ly8bi1z8h89xk6IjAA&#10;0lqXOboM+3QlNuFLkzLyE4SnM2yq80zS5ad0Nk9vOJPkml1fTz9GWJNLskXnvyhoWDByjsRKBEsc&#10;H5ynhhQ6hoReDnRdbGqt409QglprZEdBHGofR6SM36K0YW3O57ObNBY2ENL7ytpQg8tKwfLdrhv2&#10;3EFxovURemU4Kzc1DfkgnH8WSFKgjUne/omOUgM1gcHirAL88bf7EE8MkZezlqSVc/f9IFBxpr8a&#10;4i7ocDRwNHajYQ7NGmjTKT0cK6NJCej1aJYIzSupfhW6kEsYSb1y7kdz7XuB06uRarWKQaQ2K/yD&#10;2VoZSgdkA+Qv3atAO/DiidBHGEUnsjf09LEh08Dq4KGsI3cB0B7FAWdSaqR0eFXhKfz6H6Mub3/5&#10;EwAA//8DAFBLAwQUAAYACAAAACEATVEUKuEAAAAKAQAADwAAAGRycy9kb3ducmV2LnhtbEyPTU/D&#10;MAxA70j8h8hIXNCW7INuK00nQOKANIQ20M5ZE5qyxClNtnX8eswJjpafnp+LZe8dO5ouNgEljIYC&#10;mMEq6AZrCe9vT4M5sJgUauUCGglnE2FZXl4UKtfhhGtz3KSakQRjriTYlNqc81hZ41UchtYg7T5C&#10;51Wisau57tSJ5N7xsRAZ96pBumBVax6tqfabg5cwP09fbrbZbPvpXp8f7Hf9hau9kvL6qr+/A5ZM&#10;n/5g+M2ndCipaRcOqCNz5BCzCaESbscjYAQsposM2I5IkU2AlwX//0L5AwAA//8DAFBLAQItABQA&#10;BgAIAAAAIQC2gziS/gAAAOEBAAATAAAAAAAAAAAAAAAAAAAAAABbQ29udGVudF9UeXBlc10ueG1s&#10;UEsBAi0AFAAGAAgAAAAhADj9If/WAAAAlAEAAAsAAAAAAAAAAAAAAAAALwEAAF9yZWxzLy5yZWxz&#10;UEsBAi0AFAAGAAgAAAAhAAUrt0MhAgAAQwQAAA4AAAAAAAAAAAAAAAAALgIAAGRycy9lMm9Eb2Mu&#10;eG1sUEsBAi0AFAAGAAgAAAAhAE1RFCrhAAAACgEAAA8AAAAAAAAAAAAAAAAAewQAAGRycy9kb3du&#10;cmV2LnhtbFBLBQYAAAAABAAEAPMAAACJBQAAAAA=&#10;" fillcolor="white [3201]" stroked="f" strokeweight=".5pt">
              <v:textbox inset="0,0,0,0">
                <w:txbxContent>
                  <w:p w14:paraId="4C357E67" w14:textId="77777777" w:rsidR="00FC66B2" w:rsidRPr="00FC66B2" w:rsidRDefault="00FC66B2" w:rsidP="00FC66B2">
                    <w:pPr>
                      <w:pStyle w:val="Prrafodelista"/>
                      <w:spacing w:before="0" w:line="240" w:lineRule="auto"/>
                      <w:ind w:left="0"/>
                      <w:rPr>
                        <w:color w:val="C00000"/>
                        <w:sz w:val="16"/>
                        <w:szCs w:val="16"/>
                      </w:rPr>
                    </w:pPr>
                    <w:r w:rsidRPr="00FC66B2">
                      <w:rPr>
                        <w:color w:val="C00000"/>
                        <w:sz w:val="16"/>
                        <w:szCs w:val="16"/>
                      </w:rPr>
                      <w:t xml:space="preserve">Escola de </w:t>
                    </w:r>
                    <w:r w:rsidRPr="00FC66B2">
                      <w:rPr>
                        <w:color w:val="C00000"/>
                        <w:sz w:val="16"/>
                        <w:szCs w:val="16"/>
                      </w:rPr>
                      <w:br/>
                      <w:t xml:space="preserve">Enxeñaría Forestal </w:t>
                    </w:r>
                  </w:p>
                </w:txbxContent>
              </v:textbox>
            </v:shape>
          </w:pict>
        </mc:Fallback>
      </mc:AlternateContent>
    </w:r>
    <w:r w:rsidR="00B34B80">
      <w:rPr>
        <w:noProof/>
        <w:lang w:eastAsia="gl-ES"/>
      </w:rPr>
      <w:drawing>
        <wp:anchor distT="0" distB="0" distL="114300" distR="114300" simplePos="0" relativeHeight="251659264" behindDoc="0" locked="1" layoutInCell="1" allowOverlap="1" wp14:anchorId="2C05ECAF" wp14:editId="7A55C91E">
          <wp:simplePos x="0" y="0"/>
          <wp:positionH relativeFrom="margin">
            <wp:posOffset>-631825</wp:posOffset>
          </wp:positionH>
          <wp:positionV relativeFrom="paragraph">
            <wp:posOffset>304800</wp:posOffset>
          </wp:positionV>
          <wp:extent cx="6659880" cy="330835"/>
          <wp:effectExtent l="0" t="0" r="0" b="0"/>
          <wp:wrapNone/>
          <wp:docPr id="679849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7941B4" w14:textId="77777777" w:rsidR="00B34B80" w:rsidRDefault="00B34B80" w:rsidP="00B34B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5A07" w14:textId="77777777" w:rsidR="00FC66B2" w:rsidRDefault="00FC66B2" w:rsidP="00FC66B2">
    <w:pPr>
      <w:pStyle w:val="Piedepgina"/>
      <w:tabs>
        <w:tab w:val="clear" w:pos="4419"/>
        <w:tab w:val="clear" w:pos="8838"/>
        <w:tab w:val="left" w:pos="141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11720B" wp14:editId="6050EA6F">
              <wp:simplePos x="0" y="0"/>
              <wp:positionH relativeFrom="column">
                <wp:posOffset>5129974</wp:posOffset>
              </wp:positionH>
              <wp:positionV relativeFrom="paragraph">
                <wp:posOffset>50104</wp:posOffset>
              </wp:positionV>
              <wp:extent cx="903605" cy="344170"/>
              <wp:effectExtent l="0" t="0" r="0" b="0"/>
              <wp:wrapNone/>
              <wp:docPr id="183300763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3605" cy="344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A3AF5F" w14:textId="77777777" w:rsidR="00FC66B2" w:rsidRPr="00FC66B2" w:rsidRDefault="00FC66B2" w:rsidP="00FC66B2">
                          <w:pPr>
                            <w:pStyle w:val="Subttulo"/>
                          </w:pPr>
                          <w:r w:rsidRPr="00FC66B2">
                            <w:t xml:space="preserve">Escola de </w:t>
                          </w:r>
                          <w:r w:rsidRPr="00FC66B2">
                            <w:br/>
                            <w:t xml:space="preserve">Enxeñaría Forestal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11720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3.95pt;margin-top:3.95pt;width:71.15pt;height:2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LCFJgIAAEoEAAAOAAAAZHJzL2Uyb0RvYy54bWysVN9v2jAQfp+0/8Hy+0goLdsQoWJUTJOq&#10;thKd+mwcm0RyfN7ZkLC/fmeHQNftadqLc/ad78f3fc78tmsMOyj0NdiCj0c5Z8pKKGu7K/j35/WH&#10;T5z5IGwpDFhV8KPy/Hbx/t28dTN1BRWYUiGjJNbPWlfwKgQ3yzIvK9UIPwKnLDk1YCMCbXGXlSha&#10;yt6Y7CrPp1kLWDoEqbyn07veyRcpv9ZKhketvQrMFJx6C2nFtG7jmi3mYrZD4apantoQ/9BFI2pL&#10;Rc+p7kQQbI/1H6maWiJ40GEkoclA61qqNANNM87fTLOphFNpFgLHuzNM/v+llQ+HjXtCFrov0BGB&#10;EZDW+ZmnwzhPp7GJX+qUkZ8gPJ5hU11gkg4/55NpfsOZJNfk+nr8McGaXS479OGrgoZFo+BIrCSw&#10;xOHeBypIoUNIrOXB1OW6NiZtohLUyiA7COLQhNQi3fgtyljWFnw6uclTYgvxep/ZWCpwGSlaodt2&#10;rC5fjbuF8kgoIPQC8U6ua+r1XvjwJJAUQYOTysMjLdoA1YKTxVkF+PNv5zGeiCIvZy0prOD+x16g&#10;4sx8s0RhlONg4GBsB8PumxXQwGN6P04mky5gMIOpEZoXEv8yViGXsJJqFTwM5ir0OqfHI9VymYJI&#10;dE6Ee7txMqaOAEfkn7sXge5ETyBeH2DQnpi9YamPjTctLPcBdJ0ojLj2KJ7gJsEmZk+PK76I1/sU&#10;dfkFLH4BAAD//wMAUEsDBBQABgAIAAAAIQDXmila4AAAAAgBAAAPAAAAZHJzL2Rvd25yZXYueG1s&#10;TI/BTsMwDIbvSLxDZCQuiCWroNtK0wmQOCAxIbZp56wJTVnilCbbOp4e7wQny/p/ff5czgfv2MH0&#10;sQ0oYTwSwAzWQbfYSFivXm6nwGJSqJULaCScTIR5dXlRqkKHI36YwzI1jCAYCyXBptQVnMfaGq/i&#10;KHQGKfsMvVeJ1r7huldHgnvHMyFy7lWLdMGqzjxbU++Wey9herpb3GzyyebLvb8+2Z/mG992Ssrr&#10;q+HxAVgyQ/orw1mf1KEip23Yo47MEUNMZlSVcB6Uz+5FBmwrIc/GwKuS/3+g+gUAAP//AwBQSwEC&#10;LQAUAAYACAAAACEAtoM4kv4AAADhAQAAEwAAAAAAAAAAAAAAAAAAAAAAW0NvbnRlbnRfVHlwZXNd&#10;LnhtbFBLAQItABQABgAIAAAAIQA4/SH/1gAAAJQBAAALAAAAAAAAAAAAAAAAAC8BAABfcmVscy8u&#10;cmVsc1BLAQItABQABgAIAAAAIQD6rLCFJgIAAEoEAAAOAAAAAAAAAAAAAAAAAC4CAABkcnMvZTJv&#10;RG9jLnhtbFBLAQItABQABgAIAAAAIQDXmila4AAAAAgBAAAPAAAAAAAAAAAAAAAAAIAEAABkcnMv&#10;ZG93bnJldi54bWxQSwUGAAAAAAQABADzAAAAjQUAAAAA&#10;" fillcolor="white [3201]" stroked="f" strokeweight=".5pt">
              <v:textbox inset="0,0,0,0">
                <w:txbxContent>
                  <w:p w14:paraId="7CA3AF5F" w14:textId="77777777" w:rsidR="00FC66B2" w:rsidRPr="00FC66B2" w:rsidRDefault="00FC66B2" w:rsidP="00FC66B2">
                    <w:pPr>
                      <w:pStyle w:val="Subttulo"/>
                    </w:pPr>
                    <w:r w:rsidRPr="00FC66B2">
                      <w:t xml:space="preserve">Escola de </w:t>
                    </w:r>
                    <w:r w:rsidRPr="00FC66B2">
                      <w:br/>
                      <w:t xml:space="preserve">Enxeñaría Forestal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gl-ES"/>
      </w:rPr>
      <w:drawing>
        <wp:anchor distT="0" distB="0" distL="114300" distR="114300" simplePos="0" relativeHeight="251662336" behindDoc="0" locked="1" layoutInCell="1" allowOverlap="1" wp14:anchorId="1B3E8762" wp14:editId="48DC7306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660000" cy="331200"/>
          <wp:effectExtent l="0" t="0" r="0" b="0"/>
          <wp:wrapNone/>
          <wp:docPr id="4958892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0000" cy="33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556CF" w14:textId="77777777" w:rsidR="00241FB3" w:rsidRDefault="00241FB3" w:rsidP="00B34B80">
      <w:r>
        <w:separator/>
      </w:r>
    </w:p>
  </w:footnote>
  <w:footnote w:type="continuationSeparator" w:id="0">
    <w:p w14:paraId="16F06846" w14:textId="77777777" w:rsidR="00241FB3" w:rsidRDefault="00241FB3" w:rsidP="00B34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494603795"/>
      <w:docPartObj>
        <w:docPartGallery w:val="Page Numbers (Top of Page)"/>
        <w:docPartUnique/>
      </w:docPartObj>
    </w:sdtPr>
    <w:sdtContent>
      <w:p w14:paraId="7E0871A2" w14:textId="6B417004" w:rsidR="00B34B80" w:rsidRDefault="00B34B80" w:rsidP="00A826F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0A09ED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24FC4E49" w14:textId="77777777" w:rsidR="00B34B80" w:rsidRDefault="00B34B80" w:rsidP="00B34B8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063487067"/>
      <w:docPartObj>
        <w:docPartGallery w:val="Page Numbers (Top of Page)"/>
        <w:docPartUnique/>
      </w:docPartObj>
    </w:sdtPr>
    <w:sdtEndPr>
      <w:rPr>
        <w:rStyle w:val="Nmerodepgina"/>
        <w:sz w:val="21"/>
        <w:szCs w:val="21"/>
      </w:rPr>
    </w:sdtEndPr>
    <w:sdtContent>
      <w:p w14:paraId="7B4AC806" w14:textId="77777777" w:rsidR="00B34B80" w:rsidRPr="00B34B80" w:rsidRDefault="00B34B80" w:rsidP="00B34B80">
        <w:pPr>
          <w:pStyle w:val="Encabezado"/>
          <w:framePr w:wrap="none" w:vAnchor="text" w:hAnchor="page" w:x="10105" w:y="-231"/>
          <w:rPr>
            <w:rStyle w:val="Nmerodepgina"/>
            <w:sz w:val="21"/>
            <w:szCs w:val="21"/>
          </w:rPr>
        </w:pPr>
        <w:r w:rsidRPr="00B34B80">
          <w:rPr>
            <w:rStyle w:val="Nmerodepgina"/>
            <w:sz w:val="21"/>
            <w:szCs w:val="21"/>
          </w:rPr>
          <w:fldChar w:fldCharType="begin"/>
        </w:r>
        <w:r w:rsidRPr="00B34B80">
          <w:rPr>
            <w:rStyle w:val="Nmerodepgina"/>
            <w:sz w:val="21"/>
            <w:szCs w:val="21"/>
          </w:rPr>
          <w:instrText xml:space="preserve"> PAGE </w:instrText>
        </w:r>
        <w:r w:rsidRPr="00B34B80">
          <w:rPr>
            <w:rStyle w:val="Nmerodepgina"/>
            <w:sz w:val="21"/>
            <w:szCs w:val="21"/>
          </w:rPr>
          <w:fldChar w:fldCharType="separate"/>
        </w:r>
        <w:r w:rsidRPr="00B34B80">
          <w:rPr>
            <w:rStyle w:val="Nmerodepgina"/>
            <w:noProof/>
            <w:sz w:val="21"/>
            <w:szCs w:val="21"/>
          </w:rPr>
          <w:t>1</w:t>
        </w:r>
        <w:r w:rsidRPr="00B34B80">
          <w:rPr>
            <w:rStyle w:val="Nmerodepgina"/>
            <w:sz w:val="21"/>
            <w:szCs w:val="21"/>
          </w:rPr>
          <w:fldChar w:fldCharType="end"/>
        </w:r>
      </w:p>
    </w:sdtContent>
  </w:sdt>
  <w:p w14:paraId="7EE88430" w14:textId="0FE43764" w:rsidR="00B34B80" w:rsidRPr="00B34B80" w:rsidRDefault="00B34B80" w:rsidP="00B34B80">
    <w:pPr>
      <w:pStyle w:val="Ttulo3"/>
    </w:pPr>
    <w:r w:rsidRPr="00B34B80">
      <w:t xml:space="preserve">Título do </w:t>
    </w:r>
    <w:proofErr w:type="spellStart"/>
    <w:r w:rsidR="008373BC">
      <w:t>traballo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278"/>
    <w:multiLevelType w:val="multilevel"/>
    <w:tmpl w:val="3CA01608"/>
    <w:numStyleLink w:val="Estilo1"/>
  </w:abstractNum>
  <w:abstractNum w:abstractNumId="1" w15:restartNumberingAfterBreak="0">
    <w:nsid w:val="08D33D61"/>
    <w:multiLevelType w:val="multilevel"/>
    <w:tmpl w:val="4B0A1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  <w:color w:val="auto"/>
        <w:sz w:val="24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3448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133358"/>
    <w:multiLevelType w:val="hybridMultilevel"/>
    <w:tmpl w:val="D4A8E6EA"/>
    <w:lvl w:ilvl="0" w:tplc="1F2E92F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83ED8"/>
    <w:multiLevelType w:val="hybridMultilevel"/>
    <w:tmpl w:val="5C721BAA"/>
    <w:lvl w:ilvl="0" w:tplc="1F2E92F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2C9C"/>
    <w:multiLevelType w:val="multilevel"/>
    <w:tmpl w:val="443CFD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8F3049"/>
    <w:multiLevelType w:val="hybridMultilevel"/>
    <w:tmpl w:val="26E0D610"/>
    <w:lvl w:ilvl="0" w:tplc="C894525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62BE1"/>
    <w:multiLevelType w:val="hybridMultilevel"/>
    <w:tmpl w:val="4A0C4656"/>
    <w:lvl w:ilvl="0" w:tplc="367ECB4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836DC"/>
    <w:multiLevelType w:val="hybridMultilevel"/>
    <w:tmpl w:val="BF7EDB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8"/>
        <w:szCs w:val="32"/>
      </w:rPr>
    </w:lvl>
    <w:lvl w:ilvl="1" w:tplc="E18445FC">
      <w:start w:val="1"/>
      <w:numFmt w:val="decimal"/>
      <w:lvlText w:val="%2."/>
      <w:lvlJc w:val="left"/>
      <w:pPr>
        <w:ind w:left="1440" w:hanging="360"/>
      </w:pPr>
      <w:rPr>
        <w:b/>
        <w:bCs/>
        <w:i w:val="0"/>
        <w:iCs/>
        <w:sz w:val="24"/>
        <w:szCs w:val="22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1795C"/>
    <w:multiLevelType w:val="multilevel"/>
    <w:tmpl w:val="88720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7F1A82"/>
    <w:multiLevelType w:val="hybridMultilevel"/>
    <w:tmpl w:val="4B14D260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D4FB7"/>
    <w:multiLevelType w:val="hybridMultilevel"/>
    <w:tmpl w:val="B6B24CB6"/>
    <w:lvl w:ilvl="0" w:tplc="367ECB4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97EB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0D392C"/>
    <w:multiLevelType w:val="hybridMultilevel"/>
    <w:tmpl w:val="CEECDF68"/>
    <w:lvl w:ilvl="0" w:tplc="0BF87B7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F2DC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B77409"/>
    <w:multiLevelType w:val="hybridMultilevel"/>
    <w:tmpl w:val="7BFA8E0C"/>
    <w:lvl w:ilvl="0" w:tplc="71E84FF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20EBF"/>
    <w:multiLevelType w:val="multilevel"/>
    <w:tmpl w:val="CB680872"/>
    <w:lvl w:ilvl="0">
      <w:start w:val="2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AB4D8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496CAD"/>
    <w:multiLevelType w:val="multilevel"/>
    <w:tmpl w:val="3CA01608"/>
    <w:styleLink w:val="Estilo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9534B2D"/>
    <w:multiLevelType w:val="hybridMultilevel"/>
    <w:tmpl w:val="7244F85E"/>
    <w:lvl w:ilvl="0" w:tplc="71E84FF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E42E3"/>
    <w:multiLevelType w:val="multilevel"/>
    <w:tmpl w:val="FF62E6B4"/>
    <w:lvl w:ilvl="0">
      <w:start w:val="2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917F0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B31B1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DE04EE0"/>
    <w:multiLevelType w:val="hybridMultilevel"/>
    <w:tmpl w:val="639A73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E7F0B"/>
    <w:multiLevelType w:val="multilevel"/>
    <w:tmpl w:val="0C0A001F"/>
    <w:numStyleLink w:val="Estilo2"/>
  </w:abstractNum>
  <w:abstractNum w:abstractNumId="25" w15:restartNumberingAfterBreak="0">
    <w:nsid w:val="504E0E7F"/>
    <w:multiLevelType w:val="hybridMultilevel"/>
    <w:tmpl w:val="8C9807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C472B"/>
    <w:multiLevelType w:val="multilevel"/>
    <w:tmpl w:val="0C0A001F"/>
    <w:numStyleLink w:val="Estilo2"/>
  </w:abstractNum>
  <w:abstractNum w:abstractNumId="27" w15:restartNumberingAfterBreak="0">
    <w:nsid w:val="5713370C"/>
    <w:multiLevelType w:val="hybridMultilevel"/>
    <w:tmpl w:val="C0E80FA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653117"/>
    <w:multiLevelType w:val="hybridMultilevel"/>
    <w:tmpl w:val="1A8601C2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253FB"/>
    <w:multiLevelType w:val="hybridMultilevel"/>
    <w:tmpl w:val="2FE843C2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A7A7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5648B3"/>
    <w:multiLevelType w:val="hybridMultilevel"/>
    <w:tmpl w:val="7214E25C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D6088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3" w15:restartNumberingAfterBreak="0">
    <w:nsid w:val="687D4F96"/>
    <w:multiLevelType w:val="hybridMultilevel"/>
    <w:tmpl w:val="6C1AA2D2"/>
    <w:lvl w:ilvl="0" w:tplc="FAD8F0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376D3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5F7344"/>
    <w:multiLevelType w:val="multilevel"/>
    <w:tmpl w:val="0C0A001F"/>
    <w:styleLink w:val="Estilo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7669E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C5A68E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1541456">
    <w:abstractNumId w:val="13"/>
  </w:num>
  <w:num w:numId="2" w16cid:durableId="908348195">
    <w:abstractNumId w:val="19"/>
  </w:num>
  <w:num w:numId="3" w16cid:durableId="200434106">
    <w:abstractNumId w:val="33"/>
  </w:num>
  <w:num w:numId="4" w16cid:durableId="50160226">
    <w:abstractNumId w:val="4"/>
  </w:num>
  <w:num w:numId="5" w16cid:durableId="1827283365">
    <w:abstractNumId w:val="31"/>
  </w:num>
  <w:num w:numId="6" w16cid:durableId="1083258319">
    <w:abstractNumId w:val="3"/>
  </w:num>
  <w:num w:numId="7" w16cid:durableId="578321721">
    <w:abstractNumId w:val="15"/>
  </w:num>
  <w:num w:numId="8" w16cid:durableId="381757703">
    <w:abstractNumId w:val="10"/>
  </w:num>
  <w:num w:numId="9" w16cid:durableId="1962959902">
    <w:abstractNumId w:val="7"/>
  </w:num>
  <w:num w:numId="10" w16cid:durableId="157427488">
    <w:abstractNumId w:val="11"/>
  </w:num>
  <w:num w:numId="11" w16cid:durableId="229507545">
    <w:abstractNumId w:val="6"/>
  </w:num>
  <w:num w:numId="12" w16cid:durableId="830410581">
    <w:abstractNumId w:val="29"/>
  </w:num>
  <w:num w:numId="13" w16cid:durableId="1383989455">
    <w:abstractNumId w:val="12"/>
  </w:num>
  <w:num w:numId="14" w16cid:durableId="1659646127">
    <w:abstractNumId w:val="36"/>
  </w:num>
  <w:num w:numId="15" w16cid:durableId="1485390563">
    <w:abstractNumId w:val="22"/>
  </w:num>
  <w:num w:numId="16" w16cid:durableId="256717480">
    <w:abstractNumId w:val="2"/>
  </w:num>
  <w:num w:numId="17" w16cid:durableId="1893300295">
    <w:abstractNumId w:val="1"/>
  </w:num>
  <w:num w:numId="18" w16cid:durableId="1885824707">
    <w:abstractNumId w:val="0"/>
  </w:num>
  <w:num w:numId="19" w16cid:durableId="554925366">
    <w:abstractNumId w:val="24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sz w:val="26"/>
          <w:szCs w:val="24"/>
        </w:rPr>
      </w:lvl>
    </w:lvlOverride>
  </w:num>
  <w:num w:numId="20" w16cid:durableId="1825394041">
    <w:abstractNumId w:val="18"/>
  </w:num>
  <w:num w:numId="21" w16cid:durableId="1194610117">
    <w:abstractNumId w:val="35"/>
  </w:num>
  <w:num w:numId="22" w16cid:durableId="1012953873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3" w16cid:durableId="861088997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615329202">
    <w:abstractNumId w:val="24"/>
    <w:lvlOverride w:ilvl="0">
      <w:lvl w:ilvl="0">
        <w:start w:val="2"/>
        <w:numFmt w:val="none"/>
        <w:lvlText w:val="3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3.1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39981347">
    <w:abstractNumId w:val="14"/>
  </w:num>
  <w:num w:numId="26" w16cid:durableId="19012698">
    <w:abstractNumId w:val="26"/>
  </w:num>
  <w:num w:numId="27" w16cid:durableId="1429813246">
    <w:abstractNumId w:val="16"/>
  </w:num>
  <w:num w:numId="28" w16cid:durableId="1396322382">
    <w:abstractNumId w:val="20"/>
  </w:num>
  <w:num w:numId="29" w16cid:durableId="1434470974">
    <w:abstractNumId w:val="32"/>
  </w:num>
  <w:num w:numId="30" w16cid:durableId="1451314409">
    <w:abstractNumId w:val="30"/>
  </w:num>
  <w:num w:numId="31" w16cid:durableId="383480542">
    <w:abstractNumId w:val="5"/>
  </w:num>
  <w:num w:numId="32" w16cid:durableId="1560821128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1."/>
        <w:lvlJc w:val="left"/>
        <w:pPr>
          <w:ind w:left="792" w:hanging="432"/>
        </w:pPr>
        <w:rPr>
          <w:rFonts w:hint="default"/>
          <w:sz w:val="26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 w16cid:durableId="416250821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3.1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 w16cid:durableId="132868471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2."/>
        <w:lvlJc w:val="left"/>
        <w:pPr>
          <w:ind w:left="792" w:hanging="432"/>
        </w:pPr>
        <w:rPr>
          <w:rFonts w:hint="default"/>
          <w:sz w:val="26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5" w16cid:durableId="1771927928">
    <w:abstractNumId w:val="21"/>
  </w:num>
  <w:num w:numId="36" w16cid:durableId="7757897">
    <w:abstractNumId w:val="25"/>
  </w:num>
  <w:num w:numId="37" w16cid:durableId="1590653013">
    <w:abstractNumId w:val="28"/>
  </w:num>
  <w:num w:numId="38" w16cid:durableId="480969345">
    <w:abstractNumId w:val="23"/>
  </w:num>
  <w:num w:numId="39" w16cid:durableId="117070452">
    <w:abstractNumId w:val="27"/>
  </w:num>
  <w:num w:numId="40" w16cid:durableId="1986859151">
    <w:abstractNumId w:val="37"/>
  </w:num>
  <w:num w:numId="41" w16cid:durableId="129594883">
    <w:abstractNumId w:val="9"/>
  </w:num>
  <w:num w:numId="42" w16cid:durableId="835732058">
    <w:abstractNumId w:val="17"/>
  </w:num>
  <w:num w:numId="43" w16cid:durableId="502168357">
    <w:abstractNumId w:val="8"/>
  </w:num>
  <w:num w:numId="44" w16cid:durableId="130700375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80"/>
    <w:rsid w:val="00005E07"/>
    <w:rsid w:val="00021A64"/>
    <w:rsid w:val="00034ED9"/>
    <w:rsid w:val="00040ED5"/>
    <w:rsid w:val="000477EB"/>
    <w:rsid w:val="000637DC"/>
    <w:rsid w:val="000807F1"/>
    <w:rsid w:val="000A09ED"/>
    <w:rsid w:val="000B1BAD"/>
    <w:rsid w:val="000C1B40"/>
    <w:rsid w:val="000C2E8B"/>
    <w:rsid w:val="000C2ECE"/>
    <w:rsid w:val="000D43C9"/>
    <w:rsid w:val="000F2C82"/>
    <w:rsid w:val="00101D38"/>
    <w:rsid w:val="00123A6B"/>
    <w:rsid w:val="00127DF0"/>
    <w:rsid w:val="00181E28"/>
    <w:rsid w:val="001D0709"/>
    <w:rsid w:val="001D378F"/>
    <w:rsid w:val="001F2EF6"/>
    <w:rsid w:val="001F2FA4"/>
    <w:rsid w:val="00241FB3"/>
    <w:rsid w:val="00244D66"/>
    <w:rsid w:val="00262C9D"/>
    <w:rsid w:val="0029443D"/>
    <w:rsid w:val="002A5279"/>
    <w:rsid w:val="002E5284"/>
    <w:rsid w:val="002E705D"/>
    <w:rsid w:val="002F105F"/>
    <w:rsid w:val="00310507"/>
    <w:rsid w:val="00310720"/>
    <w:rsid w:val="004074DB"/>
    <w:rsid w:val="00415B44"/>
    <w:rsid w:val="0044046C"/>
    <w:rsid w:val="004435FA"/>
    <w:rsid w:val="0044457D"/>
    <w:rsid w:val="00453CBB"/>
    <w:rsid w:val="00457B8C"/>
    <w:rsid w:val="00467D96"/>
    <w:rsid w:val="00474331"/>
    <w:rsid w:val="004A650D"/>
    <w:rsid w:val="004C70C7"/>
    <w:rsid w:val="004F2D35"/>
    <w:rsid w:val="005079E7"/>
    <w:rsid w:val="005125FC"/>
    <w:rsid w:val="00516944"/>
    <w:rsid w:val="0055757B"/>
    <w:rsid w:val="005600FA"/>
    <w:rsid w:val="005B4BFD"/>
    <w:rsid w:val="005C5F82"/>
    <w:rsid w:val="005D352E"/>
    <w:rsid w:val="005E33FD"/>
    <w:rsid w:val="006206B6"/>
    <w:rsid w:val="0062799D"/>
    <w:rsid w:val="00653B21"/>
    <w:rsid w:val="00677EB5"/>
    <w:rsid w:val="0068644E"/>
    <w:rsid w:val="00697AA4"/>
    <w:rsid w:val="006A7918"/>
    <w:rsid w:val="007407BF"/>
    <w:rsid w:val="00740E10"/>
    <w:rsid w:val="00747732"/>
    <w:rsid w:val="007550BA"/>
    <w:rsid w:val="00786460"/>
    <w:rsid w:val="007B41D4"/>
    <w:rsid w:val="007C6748"/>
    <w:rsid w:val="007F21A8"/>
    <w:rsid w:val="008373BC"/>
    <w:rsid w:val="00885279"/>
    <w:rsid w:val="008B49A8"/>
    <w:rsid w:val="008C2CA4"/>
    <w:rsid w:val="008C35CF"/>
    <w:rsid w:val="008F14D9"/>
    <w:rsid w:val="00902CA1"/>
    <w:rsid w:val="0091627A"/>
    <w:rsid w:val="009243D2"/>
    <w:rsid w:val="0094063C"/>
    <w:rsid w:val="009542B9"/>
    <w:rsid w:val="00954A9C"/>
    <w:rsid w:val="0097550C"/>
    <w:rsid w:val="00986F5E"/>
    <w:rsid w:val="00A0359A"/>
    <w:rsid w:val="00A15B2C"/>
    <w:rsid w:val="00A96F2C"/>
    <w:rsid w:val="00AA0439"/>
    <w:rsid w:val="00AC3FE2"/>
    <w:rsid w:val="00AD2835"/>
    <w:rsid w:val="00B30BD2"/>
    <w:rsid w:val="00B34B80"/>
    <w:rsid w:val="00B61DE7"/>
    <w:rsid w:val="00B86E3F"/>
    <w:rsid w:val="00BC766F"/>
    <w:rsid w:val="00BE2E45"/>
    <w:rsid w:val="00C213A6"/>
    <w:rsid w:val="00C4058C"/>
    <w:rsid w:val="00C409F1"/>
    <w:rsid w:val="00C63E69"/>
    <w:rsid w:val="00CB6795"/>
    <w:rsid w:val="00CF0B28"/>
    <w:rsid w:val="00D13601"/>
    <w:rsid w:val="00D36D84"/>
    <w:rsid w:val="00D4345D"/>
    <w:rsid w:val="00DC381B"/>
    <w:rsid w:val="00DC4DAA"/>
    <w:rsid w:val="00E46ECE"/>
    <w:rsid w:val="00E61021"/>
    <w:rsid w:val="00E67803"/>
    <w:rsid w:val="00E713FD"/>
    <w:rsid w:val="00EE1CF7"/>
    <w:rsid w:val="00F00B43"/>
    <w:rsid w:val="00F35D67"/>
    <w:rsid w:val="00F45D8C"/>
    <w:rsid w:val="00F51F1B"/>
    <w:rsid w:val="00F55DBB"/>
    <w:rsid w:val="00F65D07"/>
    <w:rsid w:val="00F7054D"/>
    <w:rsid w:val="00F764FE"/>
    <w:rsid w:val="00F83122"/>
    <w:rsid w:val="00F87F06"/>
    <w:rsid w:val="00FC66B2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4E5FDC"/>
  <w15:chartTrackingRefBased/>
  <w15:docId w15:val="{EA947734-E6EF-3640-9D83-0A4FFC06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3A6"/>
    <w:pPr>
      <w:spacing w:before="240" w:line="320" w:lineRule="exact"/>
    </w:pPr>
    <w:rPr>
      <w:rFonts w:ascii="New Baskerville" w:hAnsi="New Baskerville"/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040ED5"/>
    <w:pPr>
      <w:keepNext/>
      <w:keepLines/>
      <w:outlineLvl w:val="0"/>
    </w:pPr>
    <w:rPr>
      <w:rFonts w:eastAsiaTheme="majorEastAsia" w:cstheme="majorBidi"/>
      <w:i/>
      <w:color w:val="D42E12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40ED5"/>
    <w:pPr>
      <w:keepNext/>
      <w:keepLines/>
      <w:spacing w:before="40"/>
      <w:outlineLvl w:val="1"/>
    </w:pPr>
    <w:rPr>
      <w:rFonts w:eastAsiaTheme="majorEastAsia" w:cstheme="majorBidi"/>
      <w:i/>
      <w:color w:val="D42E12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6B2"/>
    <w:pPr>
      <w:keepNext/>
      <w:keepLines/>
      <w:spacing w:before="40"/>
      <w:outlineLvl w:val="2"/>
    </w:pPr>
    <w:rPr>
      <w:rFonts w:eastAsiaTheme="majorEastAsia" w:cstheme="majorBidi"/>
      <w:i/>
      <w:color w:val="C00000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4B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4B80"/>
  </w:style>
  <w:style w:type="paragraph" w:styleId="Piedepgina">
    <w:name w:val="footer"/>
    <w:basedOn w:val="Normal"/>
    <w:link w:val="PiedepginaCar"/>
    <w:uiPriority w:val="99"/>
    <w:unhideWhenUsed/>
    <w:rsid w:val="00B34B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B80"/>
  </w:style>
  <w:style w:type="character" w:customStyle="1" w:styleId="Ttulo1Car">
    <w:name w:val="Título 1 Car"/>
    <w:basedOn w:val="Fuentedeprrafopredeter"/>
    <w:link w:val="Ttulo1"/>
    <w:uiPriority w:val="9"/>
    <w:rsid w:val="00040ED5"/>
    <w:rPr>
      <w:rFonts w:ascii="New Baskerville" w:eastAsiaTheme="majorEastAsia" w:hAnsi="New Baskerville" w:cstheme="majorBidi"/>
      <w:i/>
      <w:color w:val="D42E1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040ED5"/>
    <w:rPr>
      <w:rFonts w:ascii="New Baskerville" w:eastAsiaTheme="majorEastAsia" w:hAnsi="New Baskerville" w:cstheme="majorBidi"/>
      <w:i/>
      <w:color w:val="D42E12"/>
      <w:sz w:val="28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B34B8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B34B80"/>
  </w:style>
  <w:style w:type="paragraph" w:styleId="Cita">
    <w:name w:val="Quote"/>
    <w:basedOn w:val="Normal"/>
    <w:next w:val="Normal"/>
    <w:link w:val="CitaCar"/>
    <w:uiPriority w:val="29"/>
    <w:qFormat/>
    <w:rsid w:val="00B34B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4B80"/>
    <w:rPr>
      <w:rFonts w:ascii="New Baskerville" w:hAnsi="New Baskerville"/>
      <w:i/>
      <w:iCs/>
      <w:color w:val="404040" w:themeColor="text1" w:themeTint="BF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FC66B2"/>
    <w:rPr>
      <w:rFonts w:ascii="New Baskerville" w:eastAsiaTheme="majorEastAsia" w:hAnsi="New Baskerville" w:cstheme="majorBidi"/>
      <w:i/>
      <w:color w:val="C00000"/>
      <w:sz w:val="20"/>
      <w:szCs w:val="20"/>
    </w:rPr>
  </w:style>
  <w:style w:type="paragraph" w:styleId="Sinespaciado">
    <w:name w:val="No Spacing"/>
    <w:link w:val="SinespaciadoCar"/>
    <w:uiPriority w:val="1"/>
    <w:qFormat/>
    <w:rsid w:val="00B34B80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4B80"/>
    <w:rPr>
      <w:rFonts w:eastAsiaTheme="minorEastAsia"/>
      <w:sz w:val="22"/>
      <w:szCs w:val="22"/>
      <w:lang w:val="en-US" w:eastAsia="zh-CN"/>
    </w:rPr>
  </w:style>
  <w:style w:type="character" w:styleId="Textoennegrita">
    <w:name w:val="Strong"/>
    <w:basedOn w:val="Fuentedeprrafopredeter"/>
    <w:uiPriority w:val="22"/>
    <w:rsid w:val="00B34B80"/>
    <w:rPr>
      <w:b/>
      <w:bCs/>
    </w:rPr>
  </w:style>
  <w:style w:type="paragraph" w:customStyle="1" w:styleId="Ttuloportada">
    <w:name w:val="Título_portada"/>
    <w:basedOn w:val="Normal"/>
    <w:qFormat/>
    <w:rsid w:val="002E705D"/>
    <w:pPr>
      <w:spacing w:before="0" w:line="240" w:lineRule="auto"/>
    </w:pPr>
    <w:rPr>
      <w:rFonts w:ascii="Campus" w:hAnsi="Campus" w:cs="Times New Roman (Cuerpo en alfa"/>
      <w:color w:val="D42E12"/>
      <w:spacing w:val="-100"/>
      <w:sz w:val="160"/>
      <w:szCs w:val="160"/>
      <w:lang w:val="es-ES"/>
    </w:rPr>
  </w:style>
  <w:style w:type="paragraph" w:styleId="Subttulo">
    <w:name w:val="Subtitle"/>
    <w:basedOn w:val="Prrafodelista"/>
    <w:next w:val="Normal"/>
    <w:link w:val="SubttuloCar"/>
    <w:uiPriority w:val="11"/>
    <w:qFormat/>
    <w:rsid w:val="00FC66B2"/>
    <w:pPr>
      <w:spacing w:before="0" w:line="240" w:lineRule="auto"/>
      <w:ind w:left="0"/>
    </w:pPr>
    <w:rPr>
      <w:color w:val="C00000"/>
      <w:sz w:val="16"/>
      <w:szCs w:val="16"/>
    </w:rPr>
  </w:style>
  <w:style w:type="character" w:customStyle="1" w:styleId="SubttuloCar">
    <w:name w:val="Subtítulo Car"/>
    <w:basedOn w:val="Fuentedeprrafopredeter"/>
    <w:link w:val="Subttulo"/>
    <w:uiPriority w:val="11"/>
    <w:rsid w:val="00FC66B2"/>
    <w:rPr>
      <w:rFonts w:ascii="New Baskerville" w:hAnsi="New Baskerville"/>
      <w:color w:val="C00000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FC66B2"/>
    <w:pPr>
      <w:ind w:left="720"/>
      <w:contextualSpacing/>
    </w:pPr>
  </w:style>
  <w:style w:type="character" w:styleId="Referenciasutil">
    <w:name w:val="Subtle Reference"/>
    <w:basedOn w:val="Fuentedeprrafopredeter"/>
    <w:uiPriority w:val="31"/>
    <w:rsid w:val="00FC66B2"/>
    <w:rPr>
      <w:smallCaps/>
      <w:color w:val="5A5A5A" w:themeColor="text1" w:themeTint="A5"/>
    </w:rPr>
  </w:style>
  <w:style w:type="paragraph" w:customStyle="1" w:styleId="Nomes">
    <w:name w:val="Nomes"/>
    <w:basedOn w:val="Normal"/>
    <w:next w:val="Normal"/>
    <w:uiPriority w:val="99"/>
    <w:rsid w:val="00AA0439"/>
    <w:pPr>
      <w:spacing w:before="120" w:after="120" w:line="240" w:lineRule="auto"/>
      <w:ind w:firstLine="397"/>
    </w:pPr>
    <w:rPr>
      <w:rFonts w:ascii="Times New Roman" w:eastAsia="Times New Roman" w:hAnsi="Times New Roman" w:cs="Times New Roman"/>
      <w:sz w:val="28"/>
      <w:szCs w:val="20"/>
      <w:lang w:eastAsia="es-ES"/>
    </w:rPr>
  </w:style>
  <w:style w:type="paragraph" w:customStyle="1" w:styleId="Autores">
    <w:name w:val="Autores"/>
    <w:basedOn w:val="Normal"/>
    <w:next w:val="Normal"/>
    <w:uiPriority w:val="99"/>
    <w:rsid w:val="00AA0439"/>
    <w:pPr>
      <w:spacing w:before="120" w:after="120" w:line="240" w:lineRule="auto"/>
      <w:ind w:firstLine="397"/>
    </w:pPr>
    <w:rPr>
      <w:rFonts w:ascii="Times New Roman" w:eastAsia="Times New Roman" w:hAnsi="Times New Roman" w:cs="Times New Roman"/>
      <w:b/>
      <w:bCs/>
      <w:smallCaps/>
      <w:sz w:val="22"/>
      <w:szCs w:val="20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85279"/>
    <w:pPr>
      <w:spacing w:line="259" w:lineRule="auto"/>
      <w:outlineLvl w:val="9"/>
    </w:pPr>
    <w:rPr>
      <w:rFonts w:asciiTheme="majorHAnsi" w:hAnsiTheme="majorHAnsi"/>
      <w:i w:val="0"/>
      <w:color w:val="2F5496" w:themeColor="accent1" w:themeShade="BF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88527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85279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885279"/>
    <w:rPr>
      <w:color w:val="0563C1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885279"/>
    <w:pPr>
      <w:spacing w:before="0"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D36D84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7B41D4"/>
    <w:rPr>
      <w:color w:val="605E5C"/>
      <w:shd w:val="clear" w:color="auto" w:fill="E1DFDD"/>
    </w:rPr>
  </w:style>
  <w:style w:type="numbering" w:customStyle="1" w:styleId="Estilo1">
    <w:name w:val="Estilo1"/>
    <w:uiPriority w:val="99"/>
    <w:rsid w:val="005125FC"/>
    <w:pPr>
      <w:numPr>
        <w:numId w:val="20"/>
      </w:numPr>
    </w:pPr>
  </w:style>
  <w:style w:type="numbering" w:customStyle="1" w:styleId="Estilo2">
    <w:name w:val="Estilo2"/>
    <w:uiPriority w:val="99"/>
    <w:rsid w:val="005125FC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E283C2-4BEB-2149-B62A-4209BDFEB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Juan Luis Rodríguez Somoza</cp:lastModifiedBy>
  <cp:revision>69</cp:revision>
  <dcterms:created xsi:type="dcterms:W3CDTF">2024-02-05T12:13:00Z</dcterms:created>
  <dcterms:modified xsi:type="dcterms:W3CDTF">2024-02-16T10:51:00Z</dcterms:modified>
</cp:coreProperties>
</file>